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5FC3" w:rsidRPr="005A4236" w:rsidRDefault="00841C31" w:rsidP="00AA6E14">
      <w:pPr>
        <w:spacing w:after="0"/>
        <w:ind w:left="426" w:firstLine="141"/>
        <w:jc w:val="center"/>
        <w:rPr>
          <w:rFonts w:ascii="Times New Roman" w:hAnsi="Times New Roman" w:cs="Times New Roman"/>
          <w:b/>
          <w:color w:val="00B050"/>
          <w:sz w:val="40"/>
          <w:szCs w:val="40"/>
        </w:rPr>
      </w:pPr>
      <w:r>
        <w:rPr>
          <w:rFonts w:ascii="Times New Roman" w:hAnsi="Times New Roman" w:cs="Times New Roman"/>
          <w:b/>
          <w:color w:val="00B050"/>
          <w:sz w:val="40"/>
          <w:szCs w:val="40"/>
        </w:rPr>
        <w:t>Весенняя экскурсия.</w:t>
      </w:r>
      <w:r w:rsidR="00245FC3" w:rsidRPr="005A4236">
        <w:rPr>
          <w:rFonts w:ascii="Times New Roman" w:hAnsi="Times New Roman" w:cs="Times New Roman"/>
          <w:b/>
          <w:color w:val="00B050"/>
          <w:sz w:val="40"/>
          <w:szCs w:val="40"/>
        </w:rPr>
        <w:t xml:space="preserve"> </w:t>
      </w:r>
      <w:r>
        <w:rPr>
          <w:rFonts w:ascii="Times New Roman" w:hAnsi="Times New Roman" w:cs="Times New Roman"/>
          <w:b/>
          <w:color w:val="00B050"/>
          <w:sz w:val="40"/>
          <w:szCs w:val="40"/>
        </w:rPr>
        <w:t>П</w:t>
      </w:r>
      <w:r w:rsidR="00245FC3" w:rsidRPr="005A4236">
        <w:rPr>
          <w:rFonts w:ascii="Times New Roman" w:hAnsi="Times New Roman" w:cs="Times New Roman"/>
          <w:b/>
          <w:color w:val="00B050"/>
          <w:sz w:val="40"/>
          <w:szCs w:val="40"/>
        </w:rPr>
        <w:t>ервоцветы</w:t>
      </w:r>
      <w:r>
        <w:rPr>
          <w:rFonts w:ascii="Times New Roman" w:hAnsi="Times New Roman" w:cs="Times New Roman"/>
          <w:b/>
          <w:color w:val="00B050"/>
          <w:sz w:val="40"/>
          <w:szCs w:val="40"/>
        </w:rPr>
        <w:t>.</w:t>
      </w:r>
    </w:p>
    <w:p w:rsidR="00A973B2" w:rsidRDefault="00A973B2" w:rsidP="00AA6E14">
      <w:pPr>
        <w:spacing w:after="0"/>
        <w:ind w:left="426" w:firstLine="141"/>
        <w:jc w:val="both"/>
      </w:pPr>
    </w:p>
    <w:p w:rsidR="00A973B2" w:rsidRPr="00A973B2" w:rsidRDefault="00A973B2" w:rsidP="00AA6E14">
      <w:pPr>
        <w:spacing w:after="0"/>
        <w:ind w:left="426" w:firstLine="141"/>
        <w:jc w:val="both"/>
        <w:rPr>
          <w:rFonts w:ascii="Times New Roman" w:hAnsi="Times New Roman" w:cs="Times New Roman"/>
          <w:sz w:val="28"/>
          <w:szCs w:val="28"/>
        </w:rPr>
      </w:pPr>
      <w:r w:rsidRPr="00A973B2">
        <w:rPr>
          <w:rFonts w:ascii="Times New Roman" w:hAnsi="Times New Roman" w:cs="Times New Roman"/>
          <w:sz w:val="28"/>
          <w:szCs w:val="28"/>
        </w:rPr>
        <w:t xml:space="preserve">       Еще чуть слышится дыхание весны, звенят ручьи, галдят птицы, трещит на реке лед. Оживает природа, появляются нежные первоцветы – как символ жизни, света и тепла. Природа – потратила миллионы лет, чтобы создать такое нерукотворное чудо, наполнило  его своей силой, вдохнуло в него радость и любовь к жизни. </w:t>
      </w:r>
    </w:p>
    <w:p w:rsidR="00A973B2" w:rsidRDefault="00A973B2" w:rsidP="00AA6E14">
      <w:pPr>
        <w:spacing w:after="0"/>
        <w:ind w:left="426" w:firstLine="141"/>
        <w:jc w:val="both"/>
        <w:rPr>
          <w:sz w:val="28"/>
          <w:szCs w:val="28"/>
        </w:rPr>
      </w:pPr>
      <w:r w:rsidRPr="00A973B2">
        <w:rPr>
          <w:rFonts w:ascii="Times New Roman" w:hAnsi="Times New Roman" w:cs="Times New Roman"/>
          <w:sz w:val="28"/>
          <w:szCs w:val="28"/>
        </w:rPr>
        <w:t xml:space="preserve">       </w:t>
      </w:r>
    </w:p>
    <w:p w:rsidR="009A6FC8" w:rsidRDefault="009A6FC8" w:rsidP="00A973B2">
      <w:pPr>
        <w:tabs>
          <w:tab w:val="left" w:pos="3402"/>
        </w:tabs>
        <w:spacing w:after="0"/>
        <w:rPr>
          <w:rFonts w:ascii="Times New Roman" w:hAnsi="Times New Roman" w:cs="Times New Roman"/>
          <w:sz w:val="28"/>
          <w:szCs w:val="28"/>
        </w:rPr>
      </w:pPr>
      <w:r>
        <w:rPr>
          <w:noProof/>
          <w:lang w:eastAsia="ru-RU"/>
        </w:rPr>
        <w:drawing>
          <wp:inline distT="0" distB="0" distL="0" distR="0" wp14:anchorId="7C89B40B" wp14:editId="49CD0328">
            <wp:extent cx="5753100" cy="598245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768203" cy="5998163"/>
                    </a:xfrm>
                    <a:prstGeom prst="rect">
                      <a:avLst/>
                    </a:prstGeom>
                  </pic:spPr>
                </pic:pic>
              </a:graphicData>
            </a:graphic>
          </wp:inline>
        </w:drawing>
      </w:r>
    </w:p>
    <w:p w:rsidR="00892637" w:rsidRPr="00730E8B" w:rsidRDefault="00730E8B" w:rsidP="00730E8B">
      <w:pPr>
        <w:spacing w:after="0"/>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В лесу и на полянках п</w:t>
      </w:r>
      <w:r w:rsidRPr="00730E8B">
        <w:rPr>
          <w:rFonts w:ascii="Times New Roman" w:hAnsi="Times New Roman" w:cs="Times New Roman"/>
          <w:noProof/>
          <w:sz w:val="28"/>
          <w:szCs w:val="28"/>
          <w:lang w:eastAsia="ru-RU"/>
        </w:rPr>
        <w:t xml:space="preserve">ервыми распускаются подснежник, пролеска, печеночница, крокус, гусиный лук, мускари, примула весенняя, рябчик, разные виды ветрениц. </w:t>
      </w:r>
    </w:p>
    <w:p w:rsidR="00A973B2" w:rsidRPr="00A568EE" w:rsidRDefault="00892637" w:rsidP="00A973B2">
      <w:pPr>
        <w:spacing w:after="0"/>
        <w:jc w:val="center"/>
        <w:rPr>
          <w:rFonts w:ascii="Times New Roman" w:hAnsi="Times New Roman" w:cs="Times New Roman"/>
          <w:noProof/>
          <w:lang w:eastAsia="ru-RU"/>
        </w:rPr>
      </w:pPr>
      <w:r w:rsidRPr="00A568EE">
        <w:rPr>
          <w:rFonts w:ascii="Times New Roman" w:hAnsi="Times New Roman" w:cs="Times New Roman"/>
          <w:b/>
          <w:noProof/>
          <w:sz w:val="32"/>
          <w:szCs w:val="32"/>
          <w:lang w:eastAsia="ru-RU"/>
        </w:rPr>
        <w:t>Галантус или подснежник</w:t>
      </w:r>
    </w:p>
    <w:p w:rsidR="00892637" w:rsidRPr="00A973B2" w:rsidRDefault="00A973B2" w:rsidP="00A973B2">
      <w:pPr>
        <w:spacing w:after="0"/>
        <w:ind w:right="425"/>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00892637" w:rsidRPr="00A973B2">
        <w:rPr>
          <w:rFonts w:ascii="Times New Roman" w:hAnsi="Times New Roman" w:cs="Times New Roman"/>
          <w:noProof/>
          <w:sz w:val="28"/>
          <w:szCs w:val="28"/>
          <w:lang w:eastAsia="ru-RU"/>
        </w:rPr>
        <w:t>Этот цветок особо знаком тем, кто любит сказку «12 месяцев».</w:t>
      </w:r>
    </w:p>
    <w:p w:rsidR="00A973B2" w:rsidRDefault="00892637" w:rsidP="00A973B2">
      <w:pPr>
        <w:spacing w:after="0"/>
        <w:ind w:right="425"/>
        <w:jc w:val="both"/>
        <w:rPr>
          <w:rFonts w:ascii="Times New Roman" w:hAnsi="Times New Roman" w:cs="Times New Roman"/>
          <w:noProof/>
          <w:sz w:val="28"/>
          <w:szCs w:val="28"/>
          <w:lang w:eastAsia="ru-RU"/>
        </w:rPr>
      </w:pPr>
      <w:r w:rsidRPr="00A973B2">
        <w:rPr>
          <w:rFonts w:ascii="Times New Roman" w:hAnsi="Times New Roman" w:cs="Times New Roman"/>
          <w:noProof/>
          <w:sz w:val="28"/>
          <w:szCs w:val="28"/>
          <w:lang w:eastAsia="ru-RU"/>
        </w:rPr>
        <w:t xml:space="preserve"> В европейской культуре подснежник символизировал надежду. Старинное предание гласит, что галантус стал воплощением надежды для Адама и Евы, когда они были изгнаны из Райского сада. Когда Ева уже было отчаялась, что холодная зима никогда не кончится, появился ангел и превратил снежинки в цветущие подснежники, подарив Еве надежду на приход весны и тепла.</w:t>
      </w:r>
    </w:p>
    <w:p w:rsidR="009A6FC8" w:rsidRDefault="00892637" w:rsidP="00A973B2">
      <w:pPr>
        <w:spacing w:after="0"/>
        <w:ind w:right="425"/>
        <w:jc w:val="both"/>
        <w:rPr>
          <w:rFonts w:ascii="Times New Roman" w:hAnsi="Times New Roman" w:cs="Times New Roman"/>
          <w:noProof/>
          <w:sz w:val="28"/>
          <w:szCs w:val="28"/>
          <w:lang w:eastAsia="ru-RU"/>
        </w:rPr>
      </w:pPr>
      <w:r w:rsidRPr="00A973B2">
        <w:rPr>
          <w:rFonts w:ascii="Times New Roman" w:hAnsi="Times New Roman" w:cs="Times New Roman"/>
          <w:noProof/>
          <w:sz w:val="28"/>
          <w:szCs w:val="28"/>
          <w:lang w:eastAsia="ru-RU"/>
        </w:rPr>
        <w:t>В западной Европе, где подснежники распускались в конце января — начале февраля, бытовала традиция собирать и приносить подснежники в дом после мессы со свечами (2 февраля). Срывать подснежники до этой даты считалось плохой приметой. Французы называют этот нежный трогательный цветок снежным колокольчиком, англичане — снежной каплей. Ведь это самый первый весенний цветок. Цветут подснежники около месяца, хорошо переносят перепады температур и не боятся весенних морозов.</w:t>
      </w:r>
    </w:p>
    <w:p w:rsidR="00730E8B" w:rsidRDefault="00730E8B" w:rsidP="00A973B2">
      <w:pPr>
        <w:spacing w:after="0"/>
        <w:ind w:right="425"/>
        <w:jc w:val="both"/>
        <w:rPr>
          <w:rFonts w:ascii="Times New Roman" w:hAnsi="Times New Roman" w:cs="Times New Roman"/>
          <w:noProof/>
          <w:sz w:val="28"/>
          <w:szCs w:val="28"/>
          <w:lang w:eastAsia="ru-RU"/>
        </w:rPr>
      </w:pPr>
    </w:p>
    <w:p w:rsidR="007C1083" w:rsidRDefault="007C1083" w:rsidP="00A568EE">
      <w:pPr>
        <w:spacing w:after="0"/>
        <w:ind w:right="425"/>
        <w:jc w:val="center"/>
        <w:rPr>
          <w:rFonts w:ascii="Times New Roman" w:hAnsi="Times New Roman" w:cs="Times New Roman"/>
          <w:noProof/>
          <w:sz w:val="28"/>
          <w:szCs w:val="28"/>
          <w:lang w:eastAsia="ru-RU"/>
        </w:rPr>
      </w:pPr>
      <w:r>
        <w:rPr>
          <w:noProof/>
          <w:lang w:eastAsia="ru-RU"/>
        </w:rPr>
        <w:drawing>
          <wp:inline distT="0" distB="0" distL="0" distR="0" wp14:anchorId="63D8DD2E" wp14:editId="11AA10B2">
            <wp:extent cx="3980488" cy="4562475"/>
            <wp:effectExtent l="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83297" cy="4565695"/>
                    </a:xfrm>
                    <a:prstGeom prst="rect">
                      <a:avLst/>
                    </a:prstGeom>
                  </pic:spPr>
                </pic:pic>
              </a:graphicData>
            </a:graphic>
          </wp:inline>
        </w:drawing>
      </w:r>
    </w:p>
    <w:p w:rsidR="00892637" w:rsidRPr="00A568EE" w:rsidRDefault="00892637" w:rsidP="00A973B2">
      <w:pPr>
        <w:spacing w:after="0"/>
        <w:jc w:val="center"/>
        <w:rPr>
          <w:rFonts w:ascii="Times New Roman" w:hAnsi="Times New Roman" w:cs="Times New Roman"/>
          <w:b/>
          <w:noProof/>
          <w:sz w:val="32"/>
          <w:szCs w:val="32"/>
          <w:lang w:eastAsia="ru-RU"/>
        </w:rPr>
      </w:pPr>
      <w:r w:rsidRPr="00A568EE">
        <w:rPr>
          <w:rFonts w:ascii="Times New Roman" w:hAnsi="Times New Roman" w:cs="Times New Roman"/>
          <w:b/>
          <w:noProof/>
          <w:sz w:val="32"/>
          <w:szCs w:val="32"/>
          <w:lang w:eastAsia="ru-RU"/>
        </w:rPr>
        <w:t xml:space="preserve">Нарцисс </w:t>
      </w:r>
    </w:p>
    <w:p w:rsidR="007C1083" w:rsidRDefault="00892637" w:rsidP="007C1083">
      <w:pPr>
        <w:spacing w:after="0"/>
        <w:jc w:val="both"/>
        <w:rPr>
          <w:rFonts w:ascii="Times New Roman" w:hAnsi="Times New Roman" w:cs="Times New Roman"/>
          <w:noProof/>
          <w:sz w:val="28"/>
          <w:szCs w:val="28"/>
          <w:lang w:eastAsia="ru-RU"/>
        </w:rPr>
      </w:pPr>
      <w:r w:rsidRPr="007C1083">
        <w:rPr>
          <w:rFonts w:ascii="Times New Roman" w:hAnsi="Times New Roman" w:cs="Times New Roman"/>
          <w:noProof/>
          <w:sz w:val="28"/>
          <w:szCs w:val="28"/>
          <w:lang w:eastAsia="ru-RU"/>
        </w:rPr>
        <w:t xml:space="preserve"> </w:t>
      </w:r>
      <w:r w:rsidR="007C1083" w:rsidRPr="007C1083">
        <w:rPr>
          <w:rFonts w:ascii="Times New Roman" w:hAnsi="Times New Roman" w:cs="Times New Roman"/>
          <w:noProof/>
          <w:sz w:val="28"/>
          <w:szCs w:val="28"/>
          <w:lang w:eastAsia="ru-RU"/>
        </w:rPr>
        <w:t xml:space="preserve">    </w:t>
      </w:r>
      <w:r w:rsidR="007C1083">
        <w:rPr>
          <w:rFonts w:ascii="Times New Roman" w:hAnsi="Times New Roman" w:cs="Times New Roman"/>
          <w:noProof/>
          <w:sz w:val="28"/>
          <w:szCs w:val="28"/>
          <w:lang w:eastAsia="ru-RU"/>
        </w:rPr>
        <w:t xml:space="preserve"> </w:t>
      </w:r>
      <w:r w:rsidRPr="007C1083">
        <w:rPr>
          <w:rFonts w:ascii="Times New Roman" w:hAnsi="Times New Roman" w:cs="Times New Roman"/>
          <w:noProof/>
          <w:sz w:val="28"/>
          <w:szCs w:val="28"/>
          <w:lang w:eastAsia="ru-RU"/>
        </w:rPr>
        <w:t>Происходит от греческого слова ‘narkao’ — одурманивать, ошеломлять, что вероятно связано с луковицами, ядовитые свойства которых известны с глубокой древности, или может быть связано с одурманивающим запахом цветков. Второе слово названия — poeticus (поэтический) связано с тем, что он был так воспет поэтами всех стран и веков, как ни одно другое растение, исключая разве только розу. У разных народов и в разные времена нарцисс пользовался любовью и имел различное значение. Персидский царь Кир I, основатель династии Ахеменидов, был и первым садоводом Ирана. Он называл нарцисс “созданием красоты</w:t>
      </w:r>
      <w:r w:rsidR="007C1083">
        <w:rPr>
          <w:rFonts w:ascii="Times New Roman" w:hAnsi="Times New Roman" w:cs="Times New Roman"/>
          <w:noProof/>
          <w:sz w:val="28"/>
          <w:szCs w:val="28"/>
          <w:lang w:eastAsia="ru-RU"/>
        </w:rPr>
        <w:t>.</w:t>
      </w:r>
    </w:p>
    <w:p w:rsidR="007C1083" w:rsidRDefault="00892637" w:rsidP="00A568EE">
      <w:pPr>
        <w:spacing w:after="0"/>
        <w:jc w:val="center"/>
        <w:rPr>
          <w:noProof/>
          <w:lang w:eastAsia="ru-RU"/>
        </w:rPr>
      </w:pPr>
      <w:r>
        <w:rPr>
          <w:noProof/>
          <w:lang w:eastAsia="ru-RU"/>
        </w:rPr>
        <w:drawing>
          <wp:inline distT="0" distB="0" distL="0" distR="0" wp14:anchorId="2D049326" wp14:editId="238DF1E6">
            <wp:extent cx="5943600" cy="41052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0425" cy="4103082"/>
                    </a:xfrm>
                    <a:prstGeom prst="rect">
                      <a:avLst/>
                    </a:prstGeom>
                  </pic:spPr>
                </pic:pic>
              </a:graphicData>
            </a:graphic>
          </wp:inline>
        </w:drawing>
      </w:r>
      <w:r>
        <w:rPr>
          <w:noProof/>
          <w:lang w:eastAsia="ru-RU"/>
        </w:rPr>
        <w:t>.</w:t>
      </w:r>
    </w:p>
    <w:p w:rsidR="007C1083" w:rsidRPr="00A568EE" w:rsidRDefault="007C1083" w:rsidP="007C1083">
      <w:pPr>
        <w:spacing w:after="0"/>
        <w:jc w:val="center"/>
        <w:rPr>
          <w:rFonts w:ascii="Times New Roman" w:hAnsi="Times New Roman" w:cs="Times New Roman"/>
          <w:b/>
          <w:noProof/>
          <w:sz w:val="32"/>
          <w:szCs w:val="32"/>
          <w:lang w:eastAsia="ru-RU"/>
        </w:rPr>
      </w:pPr>
      <w:r w:rsidRPr="00A568EE">
        <w:rPr>
          <w:rFonts w:ascii="Times New Roman" w:hAnsi="Times New Roman" w:cs="Times New Roman"/>
          <w:b/>
          <w:noProof/>
          <w:sz w:val="32"/>
          <w:szCs w:val="32"/>
          <w:lang w:eastAsia="ru-RU"/>
        </w:rPr>
        <w:t xml:space="preserve">Медуница </w:t>
      </w:r>
    </w:p>
    <w:p w:rsidR="00892637" w:rsidRPr="007C1083" w:rsidRDefault="007C1083" w:rsidP="007C1083">
      <w:pPr>
        <w:spacing w:after="0"/>
        <w:jc w:val="both"/>
        <w:rPr>
          <w:rFonts w:ascii="Times New Roman" w:hAnsi="Times New Roman" w:cs="Times New Roman"/>
          <w:noProof/>
          <w:sz w:val="28"/>
          <w:szCs w:val="28"/>
          <w:lang w:eastAsia="ru-RU"/>
        </w:rPr>
      </w:pPr>
      <w:r>
        <w:rPr>
          <w:noProof/>
          <w:sz w:val="28"/>
          <w:szCs w:val="28"/>
          <w:lang w:eastAsia="ru-RU"/>
        </w:rPr>
        <w:t xml:space="preserve">   </w:t>
      </w:r>
      <w:r w:rsidR="00892637" w:rsidRPr="007C1083">
        <w:rPr>
          <w:rFonts w:ascii="Times New Roman" w:hAnsi="Times New Roman" w:cs="Times New Roman"/>
          <w:noProof/>
          <w:sz w:val="28"/>
          <w:szCs w:val="28"/>
          <w:lang w:eastAsia="ru-RU"/>
        </w:rPr>
        <w:t xml:space="preserve">Медуница происходит из лиственных лесов и предгорий Европы и восточной Азии. Латинское название медуницы — пульмонария — происходит от слова легкое: древние считали медуницу лекарственную целебным растением, ее листьям приписывали способность исцелять кашель и легочные заболевания. Современные исследования не подтверждают эффективных лекарственных свойств медуницы, несмотря на то, что в листьях растения содержатся слабые танины (дубильные вещества с антибактериальными свойствами) и сапонины. </w:t>
      </w:r>
    </w:p>
    <w:p w:rsidR="007C1083" w:rsidRDefault="00892637" w:rsidP="007C1083">
      <w:pPr>
        <w:spacing w:after="0"/>
        <w:jc w:val="center"/>
        <w:rPr>
          <w:b/>
          <w:noProof/>
          <w:sz w:val="32"/>
          <w:szCs w:val="32"/>
          <w:lang w:eastAsia="ru-RU"/>
        </w:rPr>
      </w:pPr>
      <w:r>
        <w:rPr>
          <w:noProof/>
          <w:lang w:eastAsia="ru-RU"/>
        </w:rPr>
        <w:drawing>
          <wp:inline distT="0" distB="0" distL="0" distR="0" wp14:anchorId="73D0B857" wp14:editId="293CCBEE">
            <wp:extent cx="5940425" cy="4455472"/>
            <wp:effectExtent l="0" t="0" r="3175" b="254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0425" cy="4455472"/>
                    </a:xfrm>
                    <a:prstGeom prst="rect">
                      <a:avLst/>
                    </a:prstGeom>
                  </pic:spPr>
                </pic:pic>
              </a:graphicData>
            </a:graphic>
          </wp:inline>
        </w:drawing>
      </w:r>
      <w:r w:rsidR="007C1083" w:rsidRPr="00A568EE">
        <w:rPr>
          <w:rFonts w:ascii="Times New Roman" w:hAnsi="Times New Roman" w:cs="Times New Roman"/>
          <w:b/>
          <w:noProof/>
          <w:sz w:val="32"/>
          <w:szCs w:val="32"/>
          <w:lang w:eastAsia="ru-RU"/>
        </w:rPr>
        <w:t xml:space="preserve">Ветреница </w:t>
      </w:r>
      <w:r w:rsidR="005A4236">
        <w:rPr>
          <w:rFonts w:ascii="Times New Roman" w:hAnsi="Times New Roman" w:cs="Times New Roman"/>
          <w:b/>
          <w:noProof/>
          <w:sz w:val="32"/>
          <w:szCs w:val="32"/>
          <w:lang w:eastAsia="ru-RU"/>
        </w:rPr>
        <w:t>(</w:t>
      </w:r>
      <w:r w:rsidR="007C1083" w:rsidRPr="00A568EE">
        <w:rPr>
          <w:rFonts w:ascii="Times New Roman" w:hAnsi="Times New Roman" w:cs="Times New Roman"/>
          <w:b/>
          <w:noProof/>
          <w:sz w:val="32"/>
          <w:szCs w:val="32"/>
          <w:lang w:eastAsia="ru-RU"/>
        </w:rPr>
        <w:t xml:space="preserve"> анемона</w:t>
      </w:r>
      <w:r w:rsidR="007C1083" w:rsidRPr="007C1083">
        <w:rPr>
          <w:b/>
          <w:noProof/>
          <w:sz w:val="32"/>
          <w:szCs w:val="32"/>
          <w:lang w:eastAsia="ru-RU"/>
        </w:rPr>
        <w:t xml:space="preserve"> </w:t>
      </w:r>
      <w:r w:rsidR="005A4236">
        <w:rPr>
          <w:b/>
          <w:noProof/>
          <w:sz w:val="32"/>
          <w:szCs w:val="32"/>
          <w:lang w:eastAsia="ru-RU"/>
        </w:rPr>
        <w:t>)</w:t>
      </w:r>
    </w:p>
    <w:p w:rsidR="007C1083" w:rsidRPr="007C1083" w:rsidRDefault="007C1083" w:rsidP="007C1083">
      <w:pPr>
        <w:spacing w:after="0"/>
        <w:jc w:val="both"/>
        <w:rPr>
          <w:rFonts w:ascii="Times New Roman" w:hAnsi="Times New Roman" w:cs="Times New Roman"/>
          <w:noProof/>
          <w:sz w:val="28"/>
          <w:szCs w:val="28"/>
          <w:lang w:eastAsia="ru-RU"/>
        </w:rPr>
      </w:pPr>
      <w:r w:rsidRPr="007C1083">
        <w:rPr>
          <w:noProof/>
          <w:sz w:val="32"/>
          <w:szCs w:val="32"/>
          <w:lang w:eastAsia="ru-RU"/>
        </w:rPr>
        <w:t>В</w:t>
      </w:r>
      <w:r w:rsidRPr="007C1083">
        <w:rPr>
          <w:rFonts w:ascii="Times New Roman" w:hAnsi="Times New Roman" w:cs="Times New Roman"/>
          <w:noProof/>
          <w:sz w:val="28"/>
          <w:szCs w:val="28"/>
          <w:lang w:eastAsia="ru-RU"/>
        </w:rPr>
        <w:t xml:space="preserve"> природе насчитывается около 100 видов ветрениц (анемон) из семейства Лютиковых. Это лесные, луговые, горные травянистые растения, характерные для многих ландшафтов умеренного климата Северного полушария. Некоторые виды используются в цветоводстве.</w:t>
      </w:r>
    </w:p>
    <w:p w:rsidR="007C1083" w:rsidRDefault="007C1083" w:rsidP="007C1083">
      <w:pPr>
        <w:spacing w:after="0"/>
        <w:jc w:val="both"/>
        <w:rPr>
          <w:rFonts w:ascii="Times New Roman" w:hAnsi="Times New Roman" w:cs="Times New Roman"/>
          <w:noProof/>
          <w:sz w:val="28"/>
          <w:szCs w:val="28"/>
          <w:lang w:eastAsia="ru-RU"/>
        </w:rPr>
      </w:pPr>
      <w:r w:rsidRPr="007C1083">
        <w:rPr>
          <w:rFonts w:ascii="Times New Roman" w:hAnsi="Times New Roman" w:cs="Times New Roman"/>
          <w:noProof/>
          <w:sz w:val="28"/>
          <w:szCs w:val="28"/>
          <w:lang w:eastAsia="ru-RU"/>
        </w:rPr>
        <w:t xml:space="preserve">, </w:t>
      </w:r>
      <w:r w:rsidR="00892637">
        <w:rPr>
          <w:noProof/>
          <w:lang w:eastAsia="ru-RU"/>
        </w:rPr>
        <w:drawing>
          <wp:inline distT="0" distB="0" distL="0" distR="0" wp14:anchorId="31982B48" wp14:editId="35C12FAA">
            <wp:extent cx="5942987" cy="3552825"/>
            <wp:effectExtent l="0" t="0" r="63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0425" cy="3551294"/>
                    </a:xfrm>
                    <a:prstGeom prst="rect">
                      <a:avLst/>
                    </a:prstGeom>
                  </pic:spPr>
                </pic:pic>
              </a:graphicData>
            </a:graphic>
          </wp:inline>
        </w:drawing>
      </w:r>
    </w:p>
    <w:p w:rsidR="007C1083" w:rsidRPr="00A568EE" w:rsidRDefault="007C1083" w:rsidP="007C1083">
      <w:pPr>
        <w:spacing w:after="0"/>
        <w:jc w:val="center"/>
        <w:rPr>
          <w:rFonts w:ascii="Times New Roman" w:hAnsi="Times New Roman" w:cs="Times New Roman"/>
          <w:b/>
          <w:noProof/>
          <w:sz w:val="32"/>
          <w:szCs w:val="32"/>
          <w:lang w:eastAsia="ru-RU"/>
        </w:rPr>
      </w:pPr>
      <w:r w:rsidRPr="00A568EE">
        <w:rPr>
          <w:rFonts w:ascii="Times New Roman" w:hAnsi="Times New Roman" w:cs="Times New Roman"/>
          <w:noProof/>
          <w:sz w:val="28"/>
          <w:szCs w:val="28"/>
          <w:lang w:eastAsia="ru-RU"/>
        </w:rPr>
        <w:t xml:space="preserve"> </w:t>
      </w:r>
      <w:r w:rsidRPr="00A568EE">
        <w:rPr>
          <w:rFonts w:ascii="Times New Roman" w:hAnsi="Times New Roman" w:cs="Times New Roman"/>
          <w:b/>
          <w:noProof/>
          <w:sz w:val="32"/>
          <w:szCs w:val="32"/>
          <w:lang w:eastAsia="ru-RU"/>
        </w:rPr>
        <w:t xml:space="preserve">Хохлатка </w:t>
      </w:r>
    </w:p>
    <w:p w:rsidR="007C1083" w:rsidRDefault="007C1083" w:rsidP="007C1083">
      <w:pPr>
        <w:spacing w:after="0"/>
        <w:jc w:val="center"/>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Pr="007C1083">
        <w:rPr>
          <w:rFonts w:ascii="Times New Roman" w:hAnsi="Times New Roman" w:cs="Times New Roman"/>
          <w:noProof/>
          <w:sz w:val="28"/>
          <w:szCs w:val="28"/>
          <w:lang w:eastAsia="ru-RU"/>
        </w:rPr>
        <w:t xml:space="preserve"> Большинство видов растения хохлатка являются лекарственными, однако в медицине чаще всего используется хохлатка полая. Ее клубни содержат несколько видов алкалоидов, самым ценным из которых является бульбокапнин. Его используют в лечении нервных заболеваний, сопровождающихся гиперкинезами</w:t>
      </w:r>
      <w:r w:rsidR="00892637">
        <w:rPr>
          <w:noProof/>
          <w:lang w:eastAsia="ru-RU"/>
        </w:rPr>
        <w:t xml:space="preserve">. </w:t>
      </w:r>
      <w:r w:rsidR="00892637" w:rsidRPr="007C1083">
        <w:rPr>
          <w:rFonts w:ascii="Times New Roman" w:hAnsi="Times New Roman" w:cs="Times New Roman"/>
          <w:noProof/>
          <w:sz w:val="28"/>
          <w:szCs w:val="28"/>
          <w:lang w:eastAsia="ru-RU"/>
        </w:rPr>
        <w:t>Ученые в последнее время проявляют повышенный интерес к многим видам хохлатки. Клубни этих растений почти всегда содержат алкалоиды в значительном количестве. Они были предложены учеными как эффективные лекарственные препараты для лечения различных заболеваний.</w:t>
      </w:r>
      <w:r w:rsidR="00892637" w:rsidRPr="00892637">
        <w:rPr>
          <w:noProof/>
          <w:lang w:eastAsia="ru-RU"/>
        </w:rPr>
        <w:t xml:space="preserve"> </w:t>
      </w:r>
      <w:r w:rsidR="00892637" w:rsidRPr="007C1083">
        <w:rPr>
          <w:rFonts w:ascii="Times New Roman" w:hAnsi="Times New Roman" w:cs="Times New Roman"/>
          <w:noProof/>
          <w:sz w:val="28"/>
          <w:szCs w:val="28"/>
          <w:lang w:eastAsia="ru-RU"/>
        </w:rPr>
        <w:drawing>
          <wp:inline distT="0" distB="0" distL="0" distR="0" wp14:anchorId="05316118" wp14:editId="5266981B">
            <wp:extent cx="4667250" cy="460057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667961" cy="4601276"/>
                    </a:xfrm>
                    <a:prstGeom prst="rect">
                      <a:avLst/>
                    </a:prstGeom>
                  </pic:spPr>
                </pic:pic>
              </a:graphicData>
            </a:graphic>
          </wp:inline>
        </w:drawing>
      </w:r>
      <w:r w:rsidR="00892637" w:rsidRPr="007C1083">
        <w:rPr>
          <w:rFonts w:ascii="Times New Roman" w:hAnsi="Times New Roman" w:cs="Times New Roman"/>
          <w:noProof/>
          <w:sz w:val="28"/>
          <w:szCs w:val="28"/>
          <w:lang w:eastAsia="ru-RU"/>
        </w:rPr>
        <w:t xml:space="preserve"> </w:t>
      </w:r>
    </w:p>
    <w:p w:rsidR="00730E8B" w:rsidRDefault="00730E8B" w:rsidP="007C1083">
      <w:pPr>
        <w:spacing w:after="0"/>
        <w:jc w:val="center"/>
        <w:rPr>
          <w:rFonts w:ascii="Times New Roman" w:hAnsi="Times New Roman" w:cs="Times New Roman"/>
          <w:b/>
          <w:noProof/>
          <w:sz w:val="28"/>
          <w:szCs w:val="28"/>
          <w:lang w:eastAsia="ru-RU"/>
        </w:rPr>
      </w:pPr>
    </w:p>
    <w:p w:rsidR="00730E8B" w:rsidRDefault="00730E8B" w:rsidP="007C1083">
      <w:pPr>
        <w:spacing w:after="0"/>
        <w:jc w:val="center"/>
        <w:rPr>
          <w:rFonts w:ascii="Times New Roman" w:hAnsi="Times New Roman" w:cs="Times New Roman"/>
          <w:b/>
          <w:noProof/>
          <w:sz w:val="28"/>
          <w:szCs w:val="28"/>
          <w:lang w:eastAsia="ru-RU"/>
        </w:rPr>
      </w:pPr>
    </w:p>
    <w:p w:rsidR="00892637" w:rsidRPr="00A568EE" w:rsidRDefault="00892637" w:rsidP="007C1083">
      <w:pPr>
        <w:spacing w:after="0"/>
        <w:jc w:val="center"/>
        <w:rPr>
          <w:rFonts w:ascii="Times New Roman" w:hAnsi="Times New Roman" w:cs="Times New Roman"/>
          <w:b/>
          <w:noProof/>
          <w:sz w:val="28"/>
          <w:szCs w:val="28"/>
          <w:lang w:eastAsia="ru-RU"/>
        </w:rPr>
      </w:pPr>
      <w:r w:rsidRPr="00A568EE">
        <w:rPr>
          <w:rFonts w:ascii="Times New Roman" w:hAnsi="Times New Roman" w:cs="Times New Roman"/>
          <w:b/>
          <w:noProof/>
          <w:sz w:val="28"/>
          <w:szCs w:val="28"/>
          <w:lang w:eastAsia="ru-RU"/>
        </w:rPr>
        <w:t xml:space="preserve">Печеночница </w:t>
      </w:r>
    </w:p>
    <w:p w:rsidR="00A568EE" w:rsidRDefault="007C1083" w:rsidP="00A568EE">
      <w:pPr>
        <w:spacing w:after="0"/>
        <w:jc w:val="both"/>
        <w:rPr>
          <w:noProof/>
          <w:lang w:eastAsia="ru-RU"/>
        </w:rPr>
      </w:pPr>
      <w:r w:rsidRPr="007C1083">
        <w:rPr>
          <w:rFonts w:ascii="Times New Roman" w:hAnsi="Times New Roman" w:cs="Times New Roman"/>
          <w:noProof/>
          <w:sz w:val="28"/>
          <w:szCs w:val="28"/>
          <w:lang w:eastAsia="ru-RU"/>
        </w:rPr>
        <w:t xml:space="preserve">   </w:t>
      </w:r>
      <w:r w:rsidR="00A568EE">
        <w:rPr>
          <w:rFonts w:ascii="Times New Roman" w:hAnsi="Times New Roman" w:cs="Times New Roman"/>
          <w:noProof/>
          <w:sz w:val="28"/>
          <w:szCs w:val="28"/>
          <w:lang w:eastAsia="ru-RU"/>
        </w:rPr>
        <w:t xml:space="preserve"> </w:t>
      </w:r>
      <w:r w:rsidR="00892637" w:rsidRPr="007C1083">
        <w:rPr>
          <w:rFonts w:ascii="Times New Roman" w:hAnsi="Times New Roman" w:cs="Times New Roman"/>
          <w:noProof/>
          <w:sz w:val="28"/>
          <w:szCs w:val="28"/>
          <w:lang w:eastAsia="ru-RU"/>
        </w:rPr>
        <w:t xml:space="preserve"> По поверью, эти растения помогают при заболеваниях печени, так как трехлопастные листья по форме ее напоминают. Согласно средневековому учению, внешний вид растения указывает на то, для лечения какого органа это растение следует использовать. Поэтому листьями печёночницы лечили болезни печени и желчного пузыря, правда, неизвестно, насколько эффективно. В народе печёночницу нередко называют «пралеской», поскольку растёт она в лесу.</w:t>
      </w:r>
      <w:r w:rsidR="00892637" w:rsidRPr="00892637">
        <w:rPr>
          <w:noProof/>
          <w:lang w:eastAsia="ru-RU"/>
        </w:rPr>
        <w:t xml:space="preserve"> </w:t>
      </w:r>
    </w:p>
    <w:p w:rsidR="00A568EE" w:rsidRDefault="00A568EE" w:rsidP="00A568EE">
      <w:pPr>
        <w:spacing w:after="0"/>
        <w:jc w:val="both"/>
        <w:rPr>
          <w:noProof/>
          <w:lang w:eastAsia="ru-RU"/>
        </w:rPr>
      </w:pPr>
      <w:r>
        <w:rPr>
          <w:noProof/>
          <w:lang w:eastAsia="ru-RU"/>
        </w:rPr>
        <w:drawing>
          <wp:inline distT="0" distB="0" distL="0" distR="0" wp14:anchorId="5002AE91" wp14:editId="11EFBE88">
            <wp:extent cx="6169781" cy="4772025"/>
            <wp:effectExtent l="0" t="0" r="254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178703" cy="4778926"/>
                    </a:xfrm>
                    <a:prstGeom prst="rect">
                      <a:avLst/>
                    </a:prstGeom>
                  </pic:spPr>
                </pic:pic>
              </a:graphicData>
            </a:graphic>
          </wp:inline>
        </w:drawing>
      </w:r>
    </w:p>
    <w:p w:rsidR="00730E8B" w:rsidRDefault="00730E8B" w:rsidP="00A568EE">
      <w:pPr>
        <w:spacing w:after="0"/>
        <w:jc w:val="center"/>
        <w:rPr>
          <w:rFonts w:ascii="Times New Roman" w:hAnsi="Times New Roman" w:cs="Times New Roman"/>
          <w:b/>
          <w:noProof/>
          <w:sz w:val="28"/>
          <w:szCs w:val="28"/>
          <w:lang w:eastAsia="ru-RU"/>
        </w:rPr>
      </w:pPr>
    </w:p>
    <w:p w:rsidR="00A568EE" w:rsidRPr="00A568EE" w:rsidRDefault="00A568EE" w:rsidP="00A568EE">
      <w:pPr>
        <w:spacing w:after="0"/>
        <w:jc w:val="center"/>
        <w:rPr>
          <w:rFonts w:ascii="Times New Roman" w:hAnsi="Times New Roman" w:cs="Times New Roman"/>
          <w:b/>
          <w:noProof/>
          <w:sz w:val="28"/>
          <w:szCs w:val="28"/>
          <w:lang w:eastAsia="ru-RU"/>
        </w:rPr>
      </w:pPr>
      <w:r w:rsidRPr="00A568EE">
        <w:rPr>
          <w:rFonts w:ascii="Times New Roman" w:hAnsi="Times New Roman" w:cs="Times New Roman"/>
          <w:b/>
          <w:noProof/>
          <w:sz w:val="28"/>
          <w:szCs w:val="28"/>
          <w:lang w:eastAsia="ru-RU"/>
        </w:rPr>
        <w:t>Пролески</w:t>
      </w:r>
    </w:p>
    <w:p w:rsidR="00730E8B" w:rsidRPr="00730E8B" w:rsidRDefault="00730E8B" w:rsidP="00730E8B">
      <w:pPr>
        <w:spacing w:after="0"/>
        <w:jc w:val="both"/>
        <w:rPr>
          <w:rFonts w:ascii="Times New Roman" w:hAnsi="Times New Roman" w:cs="Times New Roman"/>
          <w:sz w:val="28"/>
          <w:szCs w:val="28"/>
        </w:rPr>
      </w:pPr>
      <w:r w:rsidRPr="00730E8B">
        <w:rPr>
          <w:rFonts w:ascii="Times New Roman" w:hAnsi="Times New Roman" w:cs="Times New Roman"/>
          <w:sz w:val="28"/>
          <w:szCs w:val="28"/>
        </w:rPr>
        <w:t xml:space="preserve">      Пролеска - небольшое лесное растение.  Её также часто называют голубым подснежником. Первые цветы появляются в марте, а в теплые зимы даже в конце февраля. Как радуют они глаза, мерцая синими брызгами среди подтаявшего снега! В период массового цветения лес превращается в голубое море, словно небо разлилось по склонам холмов, поросших </w:t>
      </w:r>
      <w:proofErr w:type="spellStart"/>
      <w:r w:rsidRPr="00730E8B">
        <w:rPr>
          <w:rFonts w:ascii="Times New Roman" w:hAnsi="Times New Roman" w:cs="Times New Roman"/>
          <w:sz w:val="28"/>
          <w:szCs w:val="28"/>
        </w:rPr>
        <w:t>ещ</w:t>
      </w:r>
      <w:r w:rsidRPr="00730E8B">
        <w:rPr>
          <w:rFonts w:ascii="Cambria Math" w:hAnsi="Cambria Math" w:cs="Cambria Math"/>
          <w:sz w:val="28"/>
          <w:szCs w:val="28"/>
        </w:rPr>
        <w:t>ѐ</w:t>
      </w:r>
      <w:proofErr w:type="spellEnd"/>
      <w:r w:rsidRPr="00730E8B">
        <w:rPr>
          <w:rFonts w:ascii="Times New Roman" w:hAnsi="Times New Roman" w:cs="Times New Roman"/>
          <w:sz w:val="28"/>
          <w:szCs w:val="28"/>
        </w:rPr>
        <w:t xml:space="preserve"> по-весеннему прозрачным лесом.</w:t>
      </w:r>
    </w:p>
    <w:p w:rsidR="00730E8B" w:rsidRPr="00730E8B" w:rsidRDefault="00730E8B" w:rsidP="00730E8B">
      <w:pPr>
        <w:spacing w:after="0"/>
        <w:jc w:val="both"/>
        <w:rPr>
          <w:rFonts w:ascii="Times New Roman" w:hAnsi="Times New Roman" w:cs="Times New Roman"/>
          <w:sz w:val="28"/>
          <w:szCs w:val="28"/>
        </w:rPr>
      </w:pPr>
      <w:r w:rsidRPr="00730E8B">
        <w:rPr>
          <w:rFonts w:ascii="Times New Roman" w:hAnsi="Times New Roman" w:cs="Times New Roman"/>
          <w:sz w:val="28"/>
          <w:szCs w:val="28"/>
        </w:rPr>
        <w:t xml:space="preserve">      Существует  легенда о пролеске. Весь март грело яркое солнышко, растапливая снега, увеличивая день, предлагая Зиме подвинуться, а затем вовсе уйти, уступить место Весне. Потому что всему своё время. Зима сопротивлялась изо всех сил, по ночам главенствуя, днём отступая. Подходило время и ей приходилось медленно перебираться все дальше на Север. Уходила Зима, пряталась рыхлыми сугробами в канавах и рытвинах, в чаще леса темной и прохладной. Растеряла она всю свою суровость, обессилела от борьбы с пригревающим солнцем, да наступающей Весной и не выдержав, расплакалась от бессилия, понимая, что придется совсем уйти, отступить, иначе погибнет. Слёзы Зимы скатывались с её щек на лесную землю и на остатки сугробов и превращались в </w:t>
      </w:r>
      <w:proofErr w:type="spellStart"/>
      <w:r w:rsidRPr="00730E8B">
        <w:rPr>
          <w:rFonts w:ascii="Times New Roman" w:hAnsi="Times New Roman" w:cs="Times New Roman"/>
          <w:sz w:val="28"/>
          <w:szCs w:val="28"/>
        </w:rPr>
        <w:t>проле́ски</w:t>
      </w:r>
      <w:proofErr w:type="spellEnd"/>
      <w:r w:rsidRPr="00730E8B">
        <w:rPr>
          <w:rFonts w:ascii="Times New Roman" w:hAnsi="Times New Roman" w:cs="Times New Roman"/>
          <w:sz w:val="28"/>
          <w:szCs w:val="28"/>
        </w:rPr>
        <w:t xml:space="preserve">. Каждый год, когда Зима и Весна делят власть, расцветают синие зимние слёзки - первые лесные весенние цветы - </w:t>
      </w:r>
      <w:proofErr w:type="spellStart"/>
      <w:r w:rsidRPr="00730E8B">
        <w:rPr>
          <w:rFonts w:ascii="Times New Roman" w:hAnsi="Times New Roman" w:cs="Times New Roman"/>
          <w:sz w:val="28"/>
          <w:szCs w:val="28"/>
        </w:rPr>
        <w:t>проле́ски</w:t>
      </w:r>
      <w:proofErr w:type="spellEnd"/>
      <w:r w:rsidRPr="00730E8B">
        <w:rPr>
          <w:rFonts w:ascii="Times New Roman" w:hAnsi="Times New Roman" w:cs="Times New Roman"/>
          <w:sz w:val="28"/>
          <w:szCs w:val="28"/>
        </w:rPr>
        <w:t xml:space="preserve">. </w:t>
      </w:r>
    </w:p>
    <w:p w:rsidR="00730E8B" w:rsidRPr="00730E8B" w:rsidRDefault="00730E8B" w:rsidP="00730E8B">
      <w:pPr>
        <w:spacing w:after="0"/>
        <w:jc w:val="both"/>
        <w:rPr>
          <w:rFonts w:ascii="Times New Roman" w:hAnsi="Times New Roman" w:cs="Times New Roman"/>
          <w:sz w:val="28"/>
          <w:szCs w:val="28"/>
        </w:rPr>
      </w:pPr>
    </w:p>
    <w:p w:rsidR="00730E8B" w:rsidRPr="00730E8B" w:rsidRDefault="00730E8B" w:rsidP="00730E8B">
      <w:pPr>
        <w:spacing w:after="0"/>
        <w:jc w:val="both"/>
        <w:rPr>
          <w:rFonts w:ascii="Times New Roman" w:hAnsi="Times New Roman" w:cs="Times New Roman"/>
          <w:noProof/>
          <w:sz w:val="28"/>
          <w:szCs w:val="28"/>
          <w:lang w:eastAsia="ru-RU"/>
        </w:rPr>
      </w:pPr>
    </w:p>
    <w:p w:rsidR="00985A34" w:rsidRDefault="00985A34" w:rsidP="00985A34">
      <w:pPr>
        <w:spacing w:after="0"/>
        <w:jc w:val="center"/>
        <w:rPr>
          <w:noProof/>
          <w:lang w:eastAsia="ru-RU"/>
        </w:rPr>
      </w:pPr>
      <w:r>
        <w:rPr>
          <w:noProof/>
          <w:lang w:eastAsia="ru-RU"/>
        </w:rPr>
        <w:drawing>
          <wp:inline distT="0" distB="0" distL="0" distR="0" wp14:anchorId="0ADA18B6" wp14:editId="6BF2B184">
            <wp:extent cx="5676900" cy="3617525"/>
            <wp:effectExtent l="0" t="0" r="0" b="254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76900" cy="3617525"/>
                    </a:xfrm>
                    <a:prstGeom prst="rect">
                      <a:avLst/>
                    </a:prstGeom>
                  </pic:spPr>
                </pic:pic>
              </a:graphicData>
            </a:graphic>
          </wp:inline>
        </w:drawing>
      </w:r>
    </w:p>
    <w:p w:rsidR="00985A34" w:rsidRPr="00985A34" w:rsidRDefault="00985A34" w:rsidP="00985A34">
      <w:pPr>
        <w:spacing w:after="0"/>
        <w:jc w:val="center"/>
        <w:rPr>
          <w:rFonts w:ascii="Times New Roman" w:hAnsi="Times New Roman" w:cs="Times New Roman"/>
          <w:b/>
          <w:noProof/>
          <w:sz w:val="28"/>
          <w:szCs w:val="28"/>
          <w:lang w:eastAsia="ru-RU"/>
        </w:rPr>
      </w:pPr>
      <w:r w:rsidRPr="00985A34">
        <w:rPr>
          <w:rFonts w:ascii="Times New Roman" w:hAnsi="Times New Roman" w:cs="Times New Roman"/>
          <w:b/>
          <w:noProof/>
          <w:sz w:val="28"/>
          <w:szCs w:val="28"/>
          <w:lang w:eastAsia="ru-RU"/>
        </w:rPr>
        <w:t>Крокус</w:t>
      </w:r>
    </w:p>
    <w:p w:rsidR="00985A34" w:rsidRPr="00985A34" w:rsidRDefault="00985A34" w:rsidP="00985A34">
      <w:pPr>
        <w:spacing w:after="0"/>
        <w:ind w:hanging="709"/>
        <w:rPr>
          <w:rFonts w:ascii="Times New Roman" w:hAnsi="Times New Roman" w:cs="Times New Roman"/>
          <w:noProof/>
          <w:sz w:val="28"/>
          <w:szCs w:val="28"/>
          <w:lang w:eastAsia="ru-RU"/>
        </w:rPr>
      </w:pPr>
      <w:r w:rsidRPr="00985A34">
        <w:rPr>
          <w:rFonts w:ascii="Times New Roman" w:hAnsi="Times New Roman" w:cs="Times New Roman"/>
          <w:noProof/>
          <w:sz w:val="28"/>
          <w:szCs w:val="28"/>
          <w:lang w:eastAsia="ru-RU"/>
        </w:rPr>
        <w:t xml:space="preserve">                  Название крокус - это калька с латинского сrocus, более правильно называть этот род Шафран (от араб. sepheran). На востоке его используют как природный краситель. Если Вам подарили чудный букетик весенних крокусов с луковицами, посадите их в горшок или, если есть возможность, в грунт, и уже к осени сможете насладиться их красивым фиолетовым или белым цветением.</w:t>
      </w:r>
    </w:p>
    <w:p w:rsidR="00985A34" w:rsidRPr="00985A34" w:rsidRDefault="00985A34" w:rsidP="00A568EE">
      <w:pPr>
        <w:spacing w:after="0"/>
        <w:jc w:val="both"/>
        <w:rPr>
          <w:rFonts w:ascii="Times New Roman" w:hAnsi="Times New Roman" w:cs="Times New Roman"/>
          <w:noProof/>
          <w:sz w:val="28"/>
          <w:szCs w:val="28"/>
          <w:lang w:eastAsia="ru-RU"/>
        </w:rPr>
      </w:pPr>
      <w:r>
        <w:rPr>
          <w:noProof/>
          <w:lang w:eastAsia="ru-RU"/>
        </w:rPr>
        <w:drawing>
          <wp:inline distT="0" distB="0" distL="0" distR="0" wp14:anchorId="380A3F05" wp14:editId="7C2072C3">
            <wp:extent cx="4867275" cy="3042236"/>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864977" cy="3040800"/>
                    </a:xfrm>
                    <a:prstGeom prst="rect">
                      <a:avLst/>
                    </a:prstGeom>
                  </pic:spPr>
                </pic:pic>
              </a:graphicData>
            </a:graphic>
          </wp:inline>
        </w:drawing>
      </w:r>
    </w:p>
    <w:p w:rsidR="00985A34" w:rsidRDefault="00985A34" w:rsidP="00A568EE">
      <w:pPr>
        <w:spacing w:after="0"/>
        <w:jc w:val="both"/>
        <w:rPr>
          <w:noProof/>
          <w:lang w:eastAsia="ru-RU"/>
        </w:rPr>
      </w:pPr>
    </w:p>
    <w:p w:rsidR="00985A34" w:rsidRPr="00985A34" w:rsidRDefault="00985A34" w:rsidP="00985A34">
      <w:pPr>
        <w:spacing w:after="0"/>
        <w:jc w:val="center"/>
        <w:rPr>
          <w:rFonts w:ascii="Times New Roman" w:hAnsi="Times New Roman" w:cs="Times New Roman"/>
          <w:b/>
          <w:noProof/>
          <w:sz w:val="28"/>
          <w:szCs w:val="28"/>
          <w:lang w:eastAsia="ru-RU"/>
        </w:rPr>
      </w:pPr>
      <w:r w:rsidRPr="00985A34">
        <w:rPr>
          <w:rFonts w:ascii="Times New Roman" w:hAnsi="Times New Roman" w:cs="Times New Roman"/>
          <w:b/>
          <w:noProof/>
          <w:sz w:val="28"/>
          <w:szCs w:val="28"/>
          <w:lang w:eastAsia="ru-RU"/>
        </w:rPr>
        <w:t xml:space="preserve">Прострел раскрытый </w:t>
      </w:r>
      <w:r w:rsidR="005A4236">
        <w:rPr>
          <w:rFonts w:ascii="Times New Roman" w:hAnsi="Times New Roman" w:cs="Times New Roman"/>
          <w:b/>
          <w:noProof/>
          <w:sz w:val="28"/>
          <w:szCs w:val="28"/>
          <w:lang w:eastAsia="ru-RU"/>
        </w:rPr>
        <w:t>(</w:t>
      </w:r>
      <w:r w:rsidRPr="00985A34">
        <w:rPr>
          <w:rFonts w:ascii="Times New Roman" w:hAnsi="Times New Roman" w:cs="Times New Roman"/>
          <w:b/>
          <w:noProof/>
          <w:sz w:val="28"/>
          <w:szCs w:val="28"/>
          <w:lang w:eastAsia="ru-RU"/>
        </w:rPr>
        <w:t>Сон-трава</w:t>
      </w:r>
      <w:r w:rsidR="005A4236">
        <w:rPr>
          <w:rFonts w:ascii="Times New Roman" w:hAnsi="Times New Roman" w:cs="Times New Roman"/>
          <w:b/>
          <w:noProof/>
          <w:sz w:val="28"/>
          <w:szCs w:val="28"/>
          <w:lang w:eastAsia="ru-RU"/>
        </w:rPr>
        <w:t>)</w:t>
      </w:r>
    </w:p>
    <w:p w:rsidR="00985A34" w:rsidRPr="00985A34" w:rsidRDefault="00985A34" w:rsidP="00730E8B">
      <w:pPr>
        <w:spacing w:after="0"/>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Pr="00985A34">
        <w:rPr>
          <w:rFonts w:ascii="Times New Roman" w:hAnsi="Times New Roman" w:cs="Times New Roman"/>
          <w:noProof/>
          <w:sz w:val="28"/>
          <w:szCs w:val="28"/>
          <w:lang w:eastAsia="ru-RU"/>
        </w:rPr>
        <w:t>Научное название этого милого лесного первоцвета - Прострел раскрытый. Его головка, похожая на тюльпан, слегка опущена набок, словно для поклона. Сон-трава встречается в наших лесах довольно редко, она принадлежит к вымирающим растениям.</w:t>
      </w:r>
    </w:p>
    <w:p w:rsidR="00985A34" w:rsidRDefault="00985A34" w:rsidP="00985A34">
      <w:pPr>
        <w:spacing w:after="0"/>
        <w:jc w:val="center"/>
        <w:rPr>
          <w:rFonts w:ascii="Times New Roman" w:hAnsi="Times New Roman" w:cs="Times New Roman"/>
          <w:noProof/>
          <w:sz w:val="28"/>
          <w:szCs w:val="28"/>
          <w:lang w:eastAsia="ru-RU"/>
        </w:rPr>
      </w:pPr>
      <w:r>
        <w:rPr>
          <w:noProof/>
          <w:lang w:eastAsia="ru-RU"/>
        </w:rPr>
        <w:drawing>
          <wp:inline distT="0" distB="0" distL="0" distR="0" wp14:anchorId="0A267EDE" wp14:editId="01DDCBEA">
            <wp:extent cx="4690926" cy="33909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695151" cy="3393954"/>
                    </a:xfrm>
                    <a:prstGeom prst="rect">
                      <a:avLst/>
                    </a:prstGeom>
                  </pic:spPr>
                </pic:pic>
              </a:graphicData>
            </a:graphic>
          </wp:inline>
        </w:drawing>
      </w:r>
    </w:p>
    <w:p w:rsidR="00AA6E14" w:rsidRDefault="00AA6E14" w:rsidP="00985A34">
      <w:pPr>
        <w:spacing w:after="0"/>
        <w:jc w:val="center"/>
        <w:rPr>
          <w:rFonts w:ascii="Times New Roman" w:hAnsi="Times New Roman" w:cs="Times New Roman"/>
          <w:noProof/>
          <w:sz w:val="28"/>
          <w:szCs w:val="28"/>
          <w:lang w:eastAsia="ru-RU"/>
        </w:rPr>
      </w:pPr>
    </w:p>
    <w:p w:rsidR="00AA6E14" w:rsidRPr="00AA6E14" w:rsidRDefault="00AA6E14" w:rsidP="00AA6E14">
      <w:pPr>
        <w:spacing w:after="0"/>
        <w:ind w:left="709" w:hanging="709"/>
        <w:jc w:val="center"/>
        <w:rPr>
          <w:rFonts w:ascii="Times New Roman" w:hAnsi="Times New Roman" w:cs="Times New Roman"/>
          <w:b/>
          <w:noProof/>
          <w:sz w:val="28"/>
          <w:szCs w:val="28"/>
          <w:lang w:eastAsia="ru-RU"/>
        </w:rPr>
      </w:pPr>
      <w:r w:rsidRPr="00AA6E14">
        <w:rPr>
          <w:rFonts w:ascii="Times New Roman" w:hAnsi="Times New Roman" w:cs="Times New Roman"/>
          <w:b/>
          <w:noProof/>
          <w:sz w:val="28"/>
          <w:szCs w:val="28"/>
          <w:lang w:eastAsia="ru-RU"/>
        </w:rPr>
        <w:t>Мать- и-мачеха</w:t>
      </w:r>
    </w:p>
    <w:p w:rsidR="00AA6E14" w:rsidRDefault="00AA6E14" w:rsidP="00AA6E14">
      <w:pPr>
        <w:autoSpaceDE w:val="0"/>
        <w:autoSpaceDN w:val="0"/>
        <w:adjustRightInd w:val="0"/>
        <w:spacing w:after="0" w:line="240" w:lineRule="auto"/>
        <w:ind w:left="567"/>
        <w:rPr>
          <w:rFonts w:ascii="Times New Roman" w:hAnsi="Times New Roman" w:cs="Times New Roman"/>
          <w:sz w:val="28"/>
          <w:szCs w:val="28"/>
        </w:rPr>
      </w:pPr>
      <w:r>
        <w:rPr>
          <w:rFonts w:ascii="Times New Roman" w:hAnsi="Times New Roman" w:cs="Times New Roman"/>
          <w:sz w:val="28"/>
          <w:szCs w:val="28"/>
        </w:rPr>
        <w:t>Растет мать-и-мачеха на открытых местах, это первое растение, которое</w:t>
      </w:r>
    </w:p>
    <w:p w:rsidR="00AA6E14" w:rsidRDefault="00AA6E14" w:rsidP="00AA6E14">
      <w:pPr>
        <w:autoSpaceDE w:val="0"/>
        <w:autoSpaceDN w:val="0"/>
        <w:adjustRightInd w:val="0"/>
        <w:spacing w:after="0" w:line="240" w:lineRule="auto"/>
        <w:ind w:left="567"/>
        <w:rPr>
          <w:rFonts w:ascii="Times New Roman" w:hAnsi="Times New Roman" w:cs="Times New Roman"/>
          <w:sz w:val="28"/>
          <w:szCs w:val="28"/>
        </w:rPr>
      </w:pPr>
      <w:r>
        <w:rPr>
          <w:rFonts w:ascii="Times New Roman" w:hAnsi="Times New Roman" w:cs="Times New Roman"/>
          <w:sz w:val="28"/>
          <w:szCs w:val="28"/>
        </w:rPr>
        <w:t>накормит пчел, шмелей своим нектаром (сладким соком). У этого растения</w:t>
      </w:r>
    </w:p>
    <w:p w:rsidR="00AA6E14" w:rsidRDefault="00AA6E14" w:rsidP="00AA6E14">
      <w:pPr>
        <w:autoSpaceDE w:val="0"/>
        <w:autoSpaceDN w:val="0"/>
        <w:adjustRightInd w:val="0"/>
        <w:spacing w:after="0" w:line="240" w:lineRule="auto"/>
        <w:ind w:left="567"/>
        <w:rPr>
          <w:rFonts w:ascii="Times New Roman" w:hAnsi="Times New Roman" w:cs="Times New Roman"/>
          <w:sz w:val="28"/>
          <w:szCs w:val="28"/>
        </w:rPr>
      </w:pPr>
      <w:r>
        <w:rPr>
          <w:rFonts w:ascii="Times New Roman" w:hAnsi="Times New Roman" w:cs="Times New Roman"/>
          <w:sz w:val="28"/>
          <w:szCs w:val="28"/>
        </w:rPr>
        <w:t>сначала появляются цветы, а после их отцветания – листья. Одна сторона листа –</w:t>
      </w:r>
    </w:p>
    <w:p w:rsidR="00AA6E14" w:rsidRDefault="00AA6E14" w:rsidP="00AA6E14">
      <w:pPr>
        <w:autoSpaceDE w:val="0"/>
        <w:autoSpaceDN w:val="0"/>
        <w:adjustRightInd w:val="0"/>
        <w:spacing w:after="0" w:line="240" w:lineRule="auto"/>
        <w:ind w:left="567"/>
        <w:rPr>
          <w:rFonts w:ascii="Times New Roman" w:hAnsi="Times New Roman" w:cs="Times New Roman"/>
          <w:sz w:val="28"/>
          <w:szCs w:val="28"/>
        </w:rPr>
      </w:pPr>
      <w:r>
        <w:rPr>
          <w:rFonts w:ascii="Times New Roman" w:hAnsi="Times New Roman" w:cs="Times New Roman"/>
          <w:sz w:val="28"/>
          <w:szCs w:val="28"/>
        </w:rPr>
        <w:t>мягкая, теплая, опушенная, ласковая, как мать, другая – гладкая, холодная, как мачеха, отсюда  и название цветка.</w:t>
      </w:r>
    </w:p>
    <w:p w:rsidR="00985A34" w:rsidRDefault="00AA6E14" w:rsidP="00AA6E14">
      <w:pPr>
        <w:spacing w:after="0"/>
        <w:ind w:left="567"/>
        <w:jc w:val="center"/>
        <w:rPr>
          <w:rFonts w:ascii="Times New Roman" w:hAnsi="Times New Roman" w:cs="Times New Roman"/>
          <w:sz w:val="28"/>
          <w:szCs w:val="28"/>
        </w:rPr>
      </w:pPr>
      <w:r>
        <w:rPr>
          <w:rFonts w:ascii="Times New Roman" w:hAnsi="Times New Roman" w:cs="Times New Roman"/>
          <w:sz w:val="28"/>
          <w:szCs w:val="28"/>
        </w:rPr>
        <w:t>.</w:t>
      </w:r>
      <w:r w:rsidR="00985A34">
        <w:rPr>
          <w:noProof/>
          <w:lang w:eastAsia="ru-RU"/>
        </w:rPr>
        <w:drawing>
          <wp:inline distT="0" distB="0" distL="0" distR="0" wp14:anchorId="54A245D9" wp14:editId="705E7A3C">
            <wp:extent cx="2507130" cy="2914650"/>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535" t="19456" r="49019" b="2145"/>
                    <a:stretch/>
                  </pic:blipFill>
                  <pic:spPr bwMode="auto">
                    <a:xfrm>
                      <a:off x="0" y="0"/>
                      <a:ext cx="2507130" cy="2914650"/>
                    </a:xfrm>
                    <a:prstGeom prst="rect">
                      <a:avLst/>
                    </a:prstGeom>
                    <a:ln>
                      <a:noFill/>
                    </a:ln>
                    <a:extLst>
                      <a:ext uri="{53640926-AAD7-44D8-BBD7-CCE9431645EC}">
                        <a14:shadowObscured xmlns:a14="http://schemas.microsoft.com/office/drawing/2010/main"/>
                      </a:ext>
                    </a:extLst>
                  </pic:spPr>
                </pic:pic>
              </a:graphicData>
            </a:graphic>
          </wp:inline>
        </w:drawing>
      </w:r>
    </w:p>
    <w:p w:rsidR="00730E8B" w:rsidRPr="00730E8B" w:rsidRDefault="00730E8B" w:rsidP="00985A34">
      <w:pPr>
        <w:spacing w:after="0"/>
        <w:jc w:val="center"/>
        <w:rPr>
          <w:rFonts w:ascii="Times New Roman" w:hAnsi="Times New Roman" w:cs="Times New Roman"/>
          <w:b/>
          <w:noProof/>
          <w:sz w:val="28"/>
          <w:szCs w:val="28"/>
          <w:lang w:eastAsia="ru-RU"/>
        </w:rPr>
      </w:pPr>
      <w:r w:rsidRPr="00730E8B">
        <w:rPr>
          <w:rFonts w:ascii="Times New Roman" w:hAnsi="Times New Roman" w:cs="Times New Roman"/>
          <w:b/>
          <w:noProof/>
          <w:sz w:val="28"/>
          <w:szCs w:val="28"/>
          <w:lang w:eastAsia="ru-RU"/>
        </w:rPr>
        <w:t xml:space="preserve">Тюльпан </w:t>
      </w:r>
      <w:r>
        <w:rPr>
          <w:rFonts w:ascii="Times New Roman" w:hAnsi="Times New Roman" w:cs="Times New Roman"/>
          <w:b/>
          <w:noProof/>
          <w:sz w:val="28"/>
          <w:szCs w:val="28"/>
          <w:lang w:eastAsia="ru-RU"/>
        </w:rPr>
        <w:t>Ш</w:t>
      </w:r>
      <w:r w:rsidRPr="00730E8B">
        <w:rPr>
          <w:rFonts w:ascii="Times New Roman" w:hAnsi="Times New Roman" w:cs="Times New Roman"/>
          <w:b/>
          <w:noProof/>
          <w:sz w:val="28"/>
          <w:szCs w:val="28"/>
          <w:lang w:eastAsia="ru-RU"/>
        </w:rPr>
        <w:t>ренка</w:t>
      </w:r>
    </w:p>
    <w:p w:rsidR="00985A34" w:rsidRPr="00985A34" w:rsidRDefault="00730E8B" w:rsidP="00730E8B">
      <w:pPr>
        <w:spacing w:after="0"/>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00985A34" w:rsidRPr="00730E8B">
        <w:rPr>
          <w:rFonts w:ascii="Times New Roman" w:hAnsi="Times New Roman" w:cs="Times New Roman"/>
          <w:noProof/>
          <w:sz w:val="28"/>
          <w:szCs w:val="28"/>
          <w:lang w:eastAsia="ru-RU"/>
        </w:rPr>
        <w:t>Свое название растущий в степях и лугах тюльпан получил в честь немецкого (однако у него имелись русские корни) ученого-селекционера Александра Ивановича Шренка, который был исследователем северо-восточной части Европейской России. Свою находку он обнаружил в 1873 году на просторах Казахстана. Увиденное растение показалось ему хрупким и нежным. У него был красивый бутон яркого оттенка</w:t>
      </w:r>
      <w:r w:rsidR="00985A34" w:rsidRPr="00985A34">
        <w:rPr>
          <w:rFonts w:ascii="Times New Roman" w:hAnsi="Times New Roman" w:cs="Times New Roman"/>
          <w:noProof/>
          <w:sz w:val="28"/>
          <w:szCs w:val="28"/>
          <w:lang w:eastAsia="ru-RU"/>
        </w:rPr>
        <w:t>.На территории России тюльпан Шренка встречается в европейских регионах</w:t>
      </w:r>
      <w:r>
        <w:rPr>
          <w:rFonts w:ascii="Times New Roman" w:hAnsi="Times New Roman" w:cs="Times New Roman"/>
          <w:noProof/>
          <w:sz w:val="28"/>
          <w:szCs w:val="28"/>
          <w:lang w:eastAsia="ru-RU"/>
        </w:rPr>
        <w:t>,в том числе и в Волгорадской области.</w:t>
      </w:r>
    </w:p>
    <w:p w:rsidR="00A568EE" w:rsidRDefault="00985A34" w:rsidP="00730E8B">
      <w:pPr>
        <w:spacing w:after="0"/>
        <w:jc w:val="center"/>
        <w:rPr>
          <w:noProof/>
          <w:lang w:eastAsia="ru-RU"/>
        </w:rPr>
      </w:pPr>
      <w:r>
        <w:rPr>
          <w:noProof/>
          <w:lang w:eastAsia="ru-RU"/>
        </w:rPr>
        <w:drawing>
          <wp:inline distT="0" distB="0" distL="0" distR="0" wp14:anchorId="25EBBA5B" wp14:editId="1C385099">
            <wp:extent cx="4570411" cy="3043010"/>
            <wp:effectExtent l="0" t="0" r="1905" b="508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571120" cy="3043482"/>
                    </a:xfrm>
                    <a:prstGeom prst="rect">
                      <a:avLst/>
                    </a:prstGeom>
                  </pic:spPr>
                </pic:pic>
              </a:graphicData>
            </a:graphic>
          </wp:inline>
        </w:drawing>
      </w:r>
    </w:p>
    <w:p w:rsidR="00730E8B" w:rsidRDefault="00730E8B" w:rsidP="00730E8B">
      <w:pPr>
        <w:spacing w:after="0"/>
        <w:jc w:val="center"/>
        <w:rPr>
          <w:rFonts w:ascii="Times New Roman" w:hAnsi="Times New Roman" w:cs="Times New Roman"/>
          <w:b/>
          <w:noProof/>
          <w:sz w:val="28"/>
          <w:szCs w:val="28"/>
          <w:lang w:eastAsia="ru-RU"/>
        </w:rPr>
      </w:pPr>
    </w:p>
    <w:p w:rsidR="00A568EE" w:rsidRPr="00730E8B" w:rsidRDefault="00730E8B" w:rsidP="00730E8B">
      <w:pPr>
        <w:spacing w:after="0"/>
        <w:jc w:val="center"/>
        <w:rPr>
          <w:rFonts w:ascii="Times New Roman" w:hAnsi="Times New Roman" w:cs="Times New Roman"/>
          <w:b/>
          <w:noProof/>
          <w:sz w:val="28"/>
          <w:szCs w:val="28"/>
          <w:lang w:eastAsia="ru-RU"/>
        </w:rPr>
      </w:pPr>
      <w:r w:rsidRPr="00730E8B">
        <w:rPr>
          <w:rFonts w:ascii="Times New Roman" w:hAnsi="Times New Roman" w:cs="Times New Roman"/>
          <w:b/>
          <w:noProof/>
          <w:sz w:val="28"/>
          <w:szCs w:val="28"/>
          <w:lang w:eastAsia="ru-RU"/>
        </w:rPr>
        <w:t>Ландыш майский</w:t>
      </w:r>
    </w:p>
    <w:p w:rsidR="00730E8B" w:rsidRDefault="00730E8B" w:rsidP="00730E8B">
      <w:pPr>
        <w:spacing w:after="0"/>
        <w:jc w:val="both"/>
        <w:rPr>
          <w:rFonts w:ascii="Times New Roman" w:hAnsi="Times New Roman" w:cs="Times New Roman"/>
          <w:noProof/>
          <w:sz w:val="28"/>
          <w:szCs w:val="28"/>
          <w:lang w:eastAsia="ru-RU"/>
        </w:rPr>
      </w:pPr>
      <w:r w:rsidRPr="00730E8B">
        <w:rPr>
          <w:rFonts w:ascii="Times New Roman" w:hAnsi="Times New Roman" w:cs="Times New Roman"/>
          <w:noProof/>
          <w:sz w:val="28"/>
          <w:szCs w:val="28"/>
          <w:lang w:eastAsia="ru-RU"/>
        </w:rPr>
        <w:t>Одним из первоцветов, символизирующих начало лета, является ландыш. Этот небольшой цветочек с множеством белых колокольчиков и тонким ароматом привлекает людей своей красотой и простотой одновременно.</w:t>
      </w:r>
    </w:p>
    <w:p w:rsidR="00AD1659" w:rsidRPr="00AD1659" w:rsidRDefault="00AD1659" w:rsidP="00AD1659">
      <w:pPr>
        <w:spacing w:after="0"/>
        <w:jc w:val="both"/>
        <w:rPr>
          <w:rFonts w:ascii="Times New Roman" w:hAnsi="Times New Roman" w:cs="Times New Roman"/>
          <w:sz w:val="28"/>
          <w:szCs w:val="28"/>
        </w:rPr>
      </w:pPr>
      <w:r w:rsidRPr="00AD1659">
        <w:rPr>
          <w:rFonts w:ascii="Times New Roman" w:hAnsi="Times New Roman" w:cs="Times New Roman"/>
          <w:sz w:val="28"/>
          <w:szCs w:val="28"/>
        </w:rPr>
        <w:t xml:space="preserve">       Древнерусская легенда связывает появление ландыша с морской царевной </w:t>
      </w:r>
      <w:proofErr w:type="spellStart"/>
      <w:r w:rsidRPr="00AD1659">
        <w:rPr>
          <w:rFonts w:ascii="Times New Roman" w:hAnsi="Times New Roman" w:cs="Times New Roman"/>
          <w:sz w:val="28"/>
          <w:szCs w:val="28"/>
        </w:rPr>
        <w:t>Волхвой</w:t>
      </w:r>
      <w:proofErr w:type="spellEnd"/>
      <w:r w:rsidRPr="00AD1659">
        <w:rPr>
          <w:rFonts w:ascii="Times New Roman" w:hAnsi="Times New Roman" w:cs="Times New Roman"/>
          <w:sz w:val="28"/>
          <w:szCs w:val="28"/>
        </w:rPr>
        <w:t xml:space="preserve">. Слезы морской царевны, опечаленной тем, что юноша Садко отдал свое сердце земной девушке Любаве, падали на землю, прорастали прекрасными и нежными цветами - символом чистоты, любви и грусти. Когда распускаются ландыши, кажется, сам воздух в лесу настоян на их аромате. Стебелек ландыша унизан белыми кувшинчиками, перевернутыми горлышками вниз, и из каждого кувшинчика льется тончайший, ни с чем несравнимый аромат. Отцветает ландыш, и на месте осыпавшихся лепестков появляются красные ягоды.  </w:t>
      </w:r>
    </w:p>
    <w:p w:rsidR="00AD1659" w:rsidRPr="00AD1659" w:rsidRDefault="00AD1659" w:rsidP="00AD1659">
      <w:pPr>
        <w:spacing w:after="0"/>
        <w:jc w:val="both"/>
        <w:rPr>
          <w:rFonts w:ascii="Times New Roman" w:hAnsi="Times New Roman" w:cs="Times New Roman"/>
          <w:sz w:val="28"/>
          <w:szCs w:val="28"/>
        </w:rPr>
      </w:pPr>
      <w:r w:rsidRPr="00AD1659">
        <w:rPr>
          <w:rFonts w:ascii="Times New Roman" w:hAnsi="Times New Roman" w:cs="Times New Roman"/>
          <w:sz w:val="28"/>
          <w:szCs w:val="28"/>
        </w:rPr>
        <w:t xml:space="preserve">      Но ландыш прекрасен не только тайной чар, он и помощник человека. Препараты из ландыша применяют для лечения сердечно - сосудистой системы. Любовь к цветку пошла ему во вред. Ландыш усиленно собирали (и собирают), срывая побеги, вместе с листьями, которые затем выбрасывали. В результате во многих местах обычный ландыш стал теперь редким растением и занесен в Красную книгу. </w:t>
      </w:r>
    </w:p>
    <w:p w:rsidR="00AD1659" w:rsidRPr="00730E8B" w:rsidRDefault="00AD1659" w:rsidP="00730E8B">
      <w:pPr>
        <w:spacing w:after="0"/>
        <w:jc w:val="both"/>
        <w:rPr>
          <w:rFonts w:ascii="Times New Roman" w:hAnsi="Times New Roman" w:cs="Times New Roman"/>
          <w:noProof/>
          <w:sz w:val="28"/>
          <w:szCs w:val="28"/>
          <w:lang w:eastAsia="ru-RU"/>
        </w:rPr>
      </w:pPr>
    </w:p>
    <w:p w:rsidR="00A568EE" w:rsidRPr="00A568EE" w:rsidRDefault="00A568EE" w:rsidP="00A568EE">
      <w:pPr>
        <w:spacing w:after="0"/>
        <w:ind w:hanging="709"/>
        <w:rPr>
          <w:rFonts w:ascii="Times New Roman" w:hAnsi="Times New Roman" w:cs="Times New Roman"/>
          <w:noProof/>
          <w:sz w:val="28"/>
          <w:szCs w:val="28"/>
          <w:lang w:eastAsia="ru-RU"/>
        </w:rPr>
      </w:pPr>
      <w:r w:rsidRPr="00A568EE">
        <w:rPr>
          <w:rFonts w:ascii="Times New Roman" w:hAnsi="Times New Roman" w:cs="Times New Roman"/>
          <w:noProof/>
          <w:sz w:val="28"/>
          <w:szCs w:val="28"/>
          <w:lang w:eastAsia="ru-RU"/>
        </w:rPr>
        <w:t>.</w:t>
      </w:r>
    </w:p>
    <w:p w:rsidR="00A568EE" w:rsidRPr="00A568EE" w:rsidRDefault="00985A34" w:rsidP="00730E8B">
      <w:pPr>
        <w:spacing w:after="0"/>
        <w:jc w:val="center"/>
        <w:rPr>
          <w:rFonts w:ascii="Times New Roman" w:hAnsi="Times New Roman" w:cs="Times New Roman"/>
          <w:noProof/>
          <w:sz w:val="28"/>
          <w:szCs w:val="28"/>
          <w:lang w:eastAsia="ru-RU"/>
        </w:rPr>
      </w:pPr>
      <w:r>
        <w:rPr>
          <w:noProof/>
          <w:lang w:eastAsia="ru-RU"/>
        </w:rPr>
        <w:drawing>
          <wp:inline distT="0" distB="0" distL="0" distR="0" wp14:anchorId="219D14B1" wp14:editId="70C5A412">
            <wp:extent cx="5419198" cy="38385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21841" cy="3840447"/>
                    </a:xfrm>
                    <a:prstGeom prst="rect">
                      <a:avLst/>
                    </a:prstGeom>
                  </pic:spPr>
                </pic:pic>
              </a:graphicData>
            </a:graphic>
          </wp:inline>
        </w:drawing>
      </w:r>
    </w:p>
    <w:p w:rsidR="00245FC3" w:rsidRDefault="00730E8B" w:rsidP="00245FC3">
      <w:pPr>
        <w:spacing w:after="0"/>
        <w:rPr>
          <w:rFonts w:ascii="Times New Roman" w:hAnsi="Times New Roman" w:cs="Times New Roman"/>
          <w:noProof/>
          <w:sz w:val="28"/>
          <w:szCs w:val="28"/>
          <w:lang w:eastAsia="ru-RU"/>
        </w:rPr>
      </w:pPr>
      <w:r w:rsidRPr="00730E8B">
        <w:rPr>
          <w:rFonts w:ascii="Times New Roman" w:hAnsi="Times New Roman" w:cs="Times New Roman"/>
          <w:noProof/>
          <w:sz w:val="28"/>
          <w:szCs w:val="28"/>
          <w:lang w:eastAsia="ru-RU"/>
        </w:rPr>
        <w:t xml:space="preserve">      </w:t>
      </w:r>
      <w:r w:rsidR="00892637" w:rsidRPr="00730E8B">
        <w:rPr>
          <w:rFonts w:ascii="Times New Roman" w:hAnsi="Times New Roman" w:cs="Times New Roman"/>
          <w:noProof/>
          <w:sz w:val="28"/>
          <w:szCs w:val="28"/>
          <w:lang w:eastAsia="ru-RU"/>
        </w:rPr>
        <w:t xml:space="preserve">К сожалению, большинство весенних первоцветов цветут недолго, но они приносят столько радости, ведь с ними приходит и весна, тепло, позитивный настрой на будущее. </w:t>
      </w:r>
    </w:p>
    <w:p w:rsidR="00AD1659" w:rsidRPr="00084719" w:rsidRDefault="00AD1659" w:rsidP="00AD1659">
      <w:pPr>
        <w:spacing w:after="0" w:line="240" w:lineRule="auto"/>
        <w:jc w:val="center"/>
        <w:rPr>
          <w:b/>
          <w:sz w:val="28"/>
          <w:szCs w:val="28"/>
        </w:rPr>
      </w:pPr>
    </w:p>
    <w:p w:rsidR="00AD1659" w:rsidRPr="00276EAE" w:rsidRDefault="00AD1659" w:rsidP="00AD1659">
      <w:pPr>
        <w:spacing w:after="0" w:line="240" w:lineRule="auto"/>
        <w:jc w:val="center"/>
        <w:rPr>
          <w:b/>
          <w:color w:val="FF0000"/>
          <w:sz w:val="28"/>
          <w:szCs w:val="28"/>
        </w:rPr>
      </w:pPr>
      <w:r w:rsidRPr="00276EAE">
        <w:rPr>
          <w:b/>
          <w:color w:val="FF0000"/>
          <w:sz w:val="28"/>
          <w:szCs w:val="28"/>
        </w:rPr>
        <w:t>Чтоб сохранить красу родной Земли,</w:t>
      </w:r>
    </w:p>
    <w:p w:rsidR="00AD1659" w:rsidRPr="00276EAE" w:rsidRDefault="00AD1659" w:rsidP="00AD1659">
      <w:pPr>
        <w:spacing w:after="0" w:line="240" w:lineRule="auto"/>
        <w:jc w:val="center"/>
        <w:rPr>
          <w:b/>
          <w:color w:val="FF0000"/>
          <w:sz w:val="28"/>
          <w:szCs w:val="28"/>
        </w:rPr>
      </w:pPr>
      <w:r w:rsidRPr="00276EAE">
        <w:rPr>
          <w:b/>
          <w:color w:val="FF0000"/>
          <w:sz w:val="28"/>
          <w:szCs w:val="28"/>
        </w:rPr>
        <w:t>Чтобы сберечь растенья и цветы,</w:t>
      </w:r>
    </w:p>
    <w:p w:rsidR="00AD1659" w:rsidRPr="00276EAE" w:rsidRDefault="00AD1659" w:rsidP="00AD1659">
      <w:pPr>
        <w:spacing w:after="0" w:line="240" w:lineRule="auto"/>
        <w:jc w:val="center"/>
        <w:rPr>
          <w:b/>
          <w:color w:val="FF0000"/>
          <w:sz w:val="28"/>
          <w:szCs w:val="28"/>
        </w:rPr>
      </w:pPr>
      <w:r w:rsidRPr="00276EAE">
        <w:rPr>
          <w:b/>
          <w:color w:val="FF0000"/>
          <w:sz w:val="28"/>
          <w:szCs w:val="28"/>
        </w:rPr>
        <w:t>Все исчезающие виды</w:t>
      </w:r>
    </w:p>
    <w:p w:rsidR="00AD1659" w:rsidRPr="00276EAE" w:rsidRDefault="00AD1659" w:rsidP="00AD1659">
      <w:pPr>
        <w:spacing w:after="0" w:line="240" w:lineRule="auto"/>
        <w:jc w:val="center"/>
        <w:rPr>
          <w:b/>
          <w:color w:val="FF0000"/>
          <w:sz w:val="28"/>
          <w:szCs w:val="28"/>
        </w:rPr>
      </w:pPr>
      <w:r w:rsidRPr="00276EAE">
        <w:rPr>
          <w:b/>
          <w:color w:val="FF0000"/>
          <w:sz w:val="28"/>
          <w:szCs w:val="28"/>
        </w:rPr>
        <w:t>В книгу Красную сейчас занесены.</w:t>
      </w:r>
    </w:p>
    <w:p w:rsidR="00AD1659" w:rsidRPr="00276EAE" w:rsidRDefault="00AD1659" w:rsidP="00AD1659">
      <w:pPr>
        <w:spacing w:after="0" w:line="240" w:lineRule="auto"/>
        <w:jc w:val="center"/>
        <w:rPr>
          <w:b/>
          <w:color w:val="FF0000"/>
          <w:sz w:val="28"/>
          <w:szCs w:val="28"/>
        </w:rPr>
      </w:pPr>
      <w:r w:rsidRPr="00276EAE">
        <w:rPr>
          <w:b/>
          <w:color w:val="FF0000"/>
          <w:sz w:val="28"/>
          <w:szCs w:val="28"/>
        </w:rPr>
        <w:t>Там сон-трава и медуница,</w:t>
      </w:r>
    </w:p>
    <w:p w:rsidR="00AD1659" w:rsidRPr="00276EAE" w:rsidRDefault="00AD1659" w:rsidP="00AD1659">
      <w:pPr>
        <w:spacing w:after="0" w:line="240" w:lineRule="auto"/>
        <w:jc w:val="center"/>
        <w:rPr>
          <w:b/>
          <w:color w:val="FF0000"/>
          <w:sz w:val="28"/>
          <w:szCs w:val="28"/>
        </w:rPr>
      </w:pPr>
      <w:r w:rsidRPr="00276EAE">
        <w:rPr>
          <w:b/>
          <w:color w:val="FF0000"/>
          <w:sz w:val="28"/>
          <w:szCs w:val="28"/>
        </w:rPr>
        <w:t>Прекрасная кувшинка, горицвет,</w:t>
      </w:r>
    </w:p>
    <w:p w:rsidR="00AD1659" w:rsidRPr="00276EAE" w:rsidRDefault="00AD1659" w:rsidP="00AD1659">
      <w:pPr>
        <w:spacing w:after="0" w:line="240" w:lineRule="auto"/>
        <w:jc w:val="center"/>
        <w:rPr>
          <w:b/>
          <w:color w:val="FF0000"/>
          <w:sz w:val="28"/>
          <w:szCs w:val="28"/>
        </w:rPr>
      </w:pPr>
      <w:r w:rsidRPr="00276EAE">
        <w:rPr>
          <w:b/>
          <w:color w:val="FF0000"/>
          <w:sz w:val="28"/>
          <w:szCs w:val="28"/>
        </w:rPr>
        <w:t>Венерин башмачок и ландыш,</w:t>
      </w:r>
    </w:p>
    <w:p w:rsidR="00AD1659" w:rsidRPr="00276EAE" w:rsidRDefault="00AD1659" w:rsidP="00AD1659">
      <w:pPr>
        <w:spacing w:after="0" w:line="240" w:lineRule="auto"/>
        <w:jc w:val="center"/>
        <w:rPr>
          <w:b/>
          <w:color w:val="FF0000"/>
          <w:sz w:val="28"/>
          <w:szCs w:val="28"/>
        </w:rPr>
      </w:pPr>
      <w:r w:rsidRPr="00276EAE">
        <w:rPr>
          <w:b/>
          <w:color w:val="FF0000"/>
          <w:sz w:val="28"/>
          <w:szCs w:val="28"/>
        </w:rPr>
        <w:t>Весны чудесный вестник-первоцвет.</w:t>
      </w:r>
    </w:p>
    <w:p w:rsidR="00AD1659" w:rsidRPr="00276EAE" w:rsidRDefault="00AD1659" w:rsidP="00AD1659">
      <w:pPr>
        <w:spacing w:after="0" w:line="240" w:lineRule="auto"/>
        <w:jc w:val="center"/>
        <w:rPr>
          <w:b/>
          <w:color w:val="FF0000"/>
          <w:sz w:val="28"/>
          <w:szCs w:val="28"/>
        </w:rPr>
      </w:pPr>
      <w:r w:rsidRPr="00276EAE">
        <w:rPr>
          <w:b/>
          <w:color w:val="FF0000"/>
          <w:sz w:val="28"/>
          <w:szCs w:val="28"/>
        </w:rPr>
        <w:t>Красная книга – книга тревоги.</w:t>
      </w:r>
    </w:p>
    <w:p w:rsidR="00AD1659" w:rsidRPr="00276EAE" w:rsidRDefault="00AD1659" w:rsidP="00AD1659">
      <w:pPr>
        <w:spacing w:after="0" w:line="240" w:lineRule="auto"/>
        <w:jc w:val="center"/>
        <w:rPr>
          <w:b/>
          <w:color w:val="FF0000"/>
          <w:sz w:val="28"/>
          <w:szCs w:val="28"/>
        </w:rPr>
      </w:pPr>
      <w:r w:rsidRPr="00276EAE">
        <w:rPr>
          <w:b/>
          <w:color w:val="FF0000"/>
          <w:sz w:val="28"/>
          <w:szCs w:val="28"/>
        </w:rPr>
        <w:t>Знай, все растения в ней – недотроги.</w:t>
      </w:r>
    </w:p>
    <w:p w:rsidR="00AD1659" w:rsidRPr="00276EAE" w:rsidRDefault="00AD1659" w:rsidP="00AD1659">
      <w:pPr>
        <w:spacing w:after="0" w:line="240" w:lineRule="auto"/>
        <w:jc w:val="center"/>
        <w:rPr>
          <w:b/>
          <w:color w:val="FF0000"/>
          <w:sz w:val="28"/>
          <w:szCs w:val="28"/>
        </w:rPr>
      </w:pPr>
      <w:r w:rsidRPr="00276EAE">
        <w:rPr>
          <w:b/>
          <w:color w:val="FF0000"/>
          <w:sz w:val="28"/>
          <w:szCs w:val="28"/>
        </w:rPr>
        <w:t>Рвать не нужно их, друзья!</w:t>
      </w:r>
    </w:p>
    <w:p w:rsidR="00AD1659" w:rsidRPr="00276EAE" w:rsidRDefault="00AD1659" w:rsidP="00AD1659">
      <w:pPr>
        <w:spacing w:after="0" w:line="240" w:lineRule="auto"/>
        <w:jc w:val="center"/>
        <w:rPr>
          <w:b/>
          <w:color w:val="FF0000"/>
          <w:sz w:val="28"/>
          <w:szCs w:val="28"/>
        </w:rPr>
      </w:pPr>
      <w:r w:rsidRPr="00276EAE">
        <w:rPr>
          <w:b/>
          <w:color w:val="FF0000"/>
          <w:sz w:val="28"/>
          <w:szCs w:val="28"/>
        </w:rPr>
        <w:t>Охраняйте их всегда.</w:t>
      </w:r>
    </w:p>
    <w:p w:rsidR="00276EAE" w:rsidRPr="00276EAE" w:rsidRDefault="00276EAE" w:rsidP="00276EAE">
      <w:pPr>
        <w:spacing w:after="0"/>
        <w:ind w:left="2977" w:firstLine="284"/>
        <w:rPr>
          <w:b/>
          <w:i/>
          <w:color w:val="00B050"/>
          <w:sz w:val="28"/>
          <w:szCs w:val="28"/>
        </w:rPr>
      </w:pPr>
      <w:r w:rsidRPr="00276EAE">
        <w:rPr>
          <w:b/>
          <w:i/>
          <w:color w:val="00B050"/>
          <w:sz w:val="28"/>
          <w:szCs w:val="28"/>
        </w:rPr>
        <w:t>Фиалки, ландыши, тюльпаны</w:t>
      </w:r>
    </w:p>
    <w:p w:rsidR="00276EAE" w:rsidRPr="00276EAE" w:rsidRDefault="00276EAE" w:rsidP="00276EAE">
      <w:pPr>
        <w:spacing w:after="0"/>
        <w:ind w:left="2977" w:firstLine="284"/>
        <w:rPr>
          <w:b/>
          <w:i/>
          <w:color w:val="00B050"/>
          <w:sz w:val="28"/>
          <w:szCs w:val="28"/>
        </w:rPr>
      </w:pPr>
      <w:r w:rsidRPr="00276EAE">
        <w:rPr>
          <w:b/>
          <w:i/>
          <w:color w:val="00B050"/>
          <w:sz w:val="28"/>
          <w:szCs w:val="28"/>
        </w:rPr>
        <w:t>Весёлый май для нас припас,</w:t>
      </w:r>
    </w:p>
    <w:p w:rsidR="00276EAE" w:rsidRPr="00276EAE" w:rsidRDefault="00276EAE" w:rsidP="00276EAE">
      <w:pPr>
        <w:spacing w:after="0"/>
        <w:ind w:left="2977" w:firstLine="284"/>
        <w:rPr>
          <w:b/>
          <w:i/>
          <w:color w:val="00B050"/>
          <w:sz w:val="28"/>
          <w:szCs w:val="28"/>
        </w:rPr>
      </w:pPr>
      <w:r w:rsidRPr="00276EAE">
        <w:rPr>
          <w:b/>
          <w:i/>
          <w:color w:val="00B050"/>
          <w:sz w:val="28"/>
          <w:szCs w:val="28"/>
        </w:rPr>
        <w:t xml:space="preserve">Но мы их рвать не будем – </w:t>
      </w:r>
    </w:p>
    <w:p w:rsidR="00276EAE" w:rsidRPr="00276EAE" w:rsidRDefault="00276EAE" w:rsidP="00276EAE">
      <w:pPr>
        <w:spacing w:after="0"/>
        <w:ind w:left="2977" w:firstLine="284"/>
        <w:rPr>
          <w:b/>
          <w:i/>
          <w:sz w:val="28"/>
          <w:szCs w:val="28"/>
        </w:rPr>
      </w:pPr>
      <w:r w:rsidRPr="00276EAE">
        <w:rPr>
          <w:b/>
          <w:i/>
          <w:color w:val="00B050"/>
          <w:sz w:val="28"/>
          <w:szCs w:val="28"/>
        </w:rPr>
        <w:t>Пускай цветут на радость людям.</w:t>
      </w:r>
    </w:p>
    <w:p w:rsidR="00276EAE" w:rsidRPr="00276EAE" w:rsidRDefault="00276EAE" w:rsidP="00276EAE">
      <w:pPr>
        <w:spacing w:after="0"/>
        <w:rPr>
          <w:b/>
          <w:i/>
        </w:rPr>
      </w:pPr>
    </w:p>
    <w:p w:rsidR="00084719" w:rsidRPr="002E3D61" w:rsidRDefault="00084719" w:rsidP="00084719">
      <w:pPr>
        <w:spacing w:after="0" w:line="240" w:lineRule="auto"/>
        <w:ind w:left="1843" w:firstLine="284"/>
        <w:rPr>
          <w:rFonts w:ascii="Times New Roman" w:hAnsi="Times New Roman" w:cs="Times New Roman"/>
          <w:color w:val="7030A0"/>
          <w:sz w:val="28"/>
          <w:szCs w:val="28"/>
        </w:rPr>
      </w:pPr>
    </w:p>
    <w:p w:rsidR="00730E8B" w:rsidRDefault="00AD1659" w:rsidP="00AD1659">
      <w:pPr>
        <w:spacing w:after="0"/>
        <w:ind w:left="-851" w:firstLine="851"/>
        <w:jc w:val="center"/>
        <w:rPr>
          <w:rFonts w:ascii="Times New Roman" w:hAnsi="Times New Roman" w:cs="Times New Roman"/>
          <w:noProof/>
          <w:sz w:val="28"/>
          <w:szCs w:val="28"/>
          <w:lang w:eastAsia="ru-RU"/>
        </w:rPr>
      </w:pPr>
      <w:r>
        <w:rPr>
          <w:noProof/>
          <w:lang w:eastAsia="ru-RU"/>
        </w:rPr>
        <w:drawing>
          <wp:inline distT="0" distB="0" distL="0" distR="0" wp14:anchorId="656CE4B7" wp14:editId="1D8F2DA7">
            <wp:extent cx="5613935" cy="4199401"/>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618588" cy="4202882"/>
                    </a:xfrm>
                    <a:prstGeom prst="rect">
                      <a:avLst/>
                    </a:prstGeom>
                  </pic:spPr>
                </pic:pic>
              </a:graphicData>
            </a:graphic>
          </wp:inline>
        </w:drawing>
      </w:r>
    </w:p>
    <w:p w:rsidR="005A4236" w:rsidRDefault="002E3D61" w:rsidP="002E3D61">
      <w:pPr>
        <w:spacing w:after="0"/>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О каках из этих растени</w:t>
      </w:r>
      <w:r w:rsidR="005A4236">
        <w:rPr>
          <w:rFonts w:ascii="Times New Roman" w:hAnsi="Times New Roman" w:cs="Times New Roman"/>
          <w:noProof/>
          <w:sz w:val="28"/>
          <w:szCs w:val="28"/>
          <w:lang w:eastAsia="ru-RU"/>
        </w:rPr>
        <w:t>ях мы сегодня узнали?</w:t>
      </w:r>
    </w:p>
    <w:p w:rsidR="005A4236" w:rsidRDefault="005A4236" w:rsidP="002E3D61">
      <w:pPr>
        <w:spacing w:after="0"/>
        <w:jc w:val="both"/>
        <w:rPr>
          <w:rFonts w:ascii="Times New Roman" w:hAnsi="Times New Roman" w:cs="Times New Roman"/>
          <w:noProof/>
          <w:sz w:val="20"/>
          <w:szCs w:val="20"/>
          <w:lang w:eastAsia="ru-RU"/>
        </w:rPr>
      </w:pPr>
      <w:r w:rsidRPr="005A4236">
        <w:rPr>
          <w:rFonts w:ascii="Times New Roman" w:hAnsi="Times New Roman" w:cs="Times New Roman"/>
          <w:noProof/>
          <w:sz w:val="20"/>
          <w:szCs w:val="20"/>
          <w:lang w:eastAsia="ru-RU"/>
        </w:rPr>
        <w:t>Подсказка: (галантус, нарцисс, медуница, ветреница, хохлатка, печеночница,  пролеска, крокус, прострел, мать-и-мачеха, тюльпан, ландыш)</w:t>
      </w:r>
    </w:p>
    <w:p w:rsidR="005A4236" w:rsidRDefault="005A4236" w:rsidP="002E3D61">
      <w:pPr>
        <w:spacing w:after="0"/>
        <w:jc w:val="both"/>
        <w:rPr>
          <w:rFonts w:ascii="Times New Roman" w:hAnsi="Times New Roman" w:cs="Times New Roman"/>
          <w:noProof/>
          <w:sz w:val="28"/>
          <w:szCs w:val="28"/>
          <w:lang w:eastAsia="ru-RU"/>
        </w:rPr>
      </w:pPr>
      <w:r w:rsidRPr="005A4236">
        <w:rPr>
          <w:rFonts w:ascii="Times New Roman" w:hAnsi="Times New Roman" w:cs="Times New Roman"/>
          <w:noProof/>
          <w:sz w:val="28"/>
          <w:szCs w:val="28"/>
          <w:lang w:eastAsia="ru-RU"/>
        </w:rPr>
        <w:t>Какие из названных растений есть на рисунке</w:t>
      </w:r>
      <w:r>
        <w:rPr>
          <w:rFonts w:ascii="Times New Roman" w:hAnsi="Times New Roman" w:cs="Times New Roman"/>
          <w:noProof/>
          <w:sz w:val="28"/>
          <w:szCs w:val="28"/>
          <w:lang w:eastAsia="ru-RU"/>
        </w:rPr>
        <w:t>?</w:t>
      </w:r>
    </w:p>
    <w:p w:rsidR="005A4236" w:rsidRPr="005A4236" w:rsidRDefault="005A4236" w:rsidP="002E3D61">
      <w:pPr>
        <w:spacing w:after="0"/>
        <w:jc w:val="both"/>
        <w:rPr>
          <w:rFonts w:ascii="Times New Roman" w:hAnsi="Times New Roman" w:cs="Times New Roman"/>
          <w:noProof/>
          <w:sz w:val="20"/>
          <w:szCs w:val="20"/>
          <w:lang w:eastAsia="ru-RU"/>
        </w:rPr>
      </w:pPr>
      <w:r w:rsidRPr="005A4236">
        <w:rPr>
          <w:rFonts w:ascii="Times New Roman" w:hAnsi="Times New Roman" w:cs="Times New Roman"/>
          <w:noProof/>
          <w:sz w:val="20"/>
          <w:szCs w:val="20"/>
          <w:lang w:eastAsia="ru-RU"/>
        </w:rPr>
        <w:t>Подсказка: (мать-и мачнха, ветреница, печеночница, медуница, хохлатка)</w:t>
      </w:r>
    </w:p>
    <w:p w:rsidR="002E3D61" w:rsidRPr="005A4236" w:rsidRDefault="005A4236" w:rsidP="002E3D61">
      <w:pPr>
        <w:spacing w:after="0"/>
        <w:jc w:val="both"/>
        <w:rPr>
          <w:rFonts w:ascii="Times New Roman" w:hAnsi="Times New Roman" w:cs="Times New Roman"/>
          <w:noProof/>
          <w:sz w:val="28"/>
          <w:szCs w:val="28"/>
          <w:lang w:eastAsia="ru-RU"/>
        </w:rPr>
      </w:pPr>
      <w:r w:rsidRPr="005A4236">
        <w:rPr>
          <w:rFonts w:ascii="Times New Roman" w:hAnsi="Times New Roman" w:cs="Times New Roman"/>
          <w:noProof/>
          <w:sz w:val="28"/>
          <w:szCs w:val="28"/>
          <w:lang w:eastAsia="ru-RU"/>
        </w:rPr>
        <w:t>Каких нет и вам надо узнать о них самим?</w:t>
      </w:r>
    </w:p>
    <w:p w:rsidR="00AA6E14" w:rsidRPr="005A4236" w:rsidRDefault="00AA6E14" w:rsidP="00AD1659">
      <w:pPr>
        <w:spacing w:after="0"/>
        <w:rPr>
          <w:rFonts w:ascii="Times New Roman" w:hAnsi="Times New Roman" w:cs="Times New Roman"/>
          <w:noProof/>
          <w:sz w:val="20"/>
          <w:szCs w:val="20"/>
          <w:lang w:eastAsia="ru-RU"/>
        </w:rPr>
      </w:pPr>
      <w:r w:rsidRPr="005A4236">
        <w:rPr>
          <w:rFonts w:ascii="Times New Roman" w:hAnsi="Times New Roman" w:cs="Times New Roman"/>
          <w:noProof/>
          <w:sz w:val="20"/>
          <w:szCs w:val="20"/>
          <w:lang w:eastAsia="ru-RU"/>
        </w:rPr>
        <w:t>Подсказка: (чистяк, гусиный лук).</w:t>
      </w:r>
    </w:p>
    <w:p w:rsidR="00AD1659" w:rsidRDefault="00AA6E14" w:rsidP="00AD1659">
      <w:pPr>
        <w:spacing w:after="0"/>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00AD1659">
        <w:rPr>
          <w:rFonts w:ascii="Times New Roman" w:hAnsi="Times New Roman" w:cs="Times New Roman"/>
          <w:noProof/>
          <w:sz w:val="28"/>
          <w:szCs w:val="28"/>
          <w:lang w:eastAsia="ru-RU"/>
        </w:rPr>
        <w:t xml:space="preserve">Отгадайте загадки:                </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AD1659" w:rsidTr="00084719">
        <w:tc>
          <w:tcPr>
            <w:tcW w:w="10847" w:type="dxa"/>
          </w:tcPr>
          <w:p w:rsidR="00AD1659" w:rsidRPr="002E3D61" w:rsidRDefault="00AD1659" w:rsidP="00084719">
            <w:pPr>
              <w:spacing w:after="0"/>
              <w:ind w:left="709" w:firstLine="709"/>
              <w:rPr>
                <w:rFonts w:ascii="Times New Roman" w:hAnsi="Times New Roman" w:cs="Times New Roman"/>
                <w:noProof/>
                <w:color w:val="00B050"/>
                <w:sz w:val="28"/>
                <w:szCs w:val="28"/>
                <w:lang w:eastAsia="ru-RU"/>
              </w:rPr>
            </w:pPr>
            <w:r w:rsidRPr="002E3D61">
              <w:rPr>
                <w:rFonts w:ascii="Times New Roman" w:hAnsi="Times New Roman" w:cs="Times New Roman"/>
                <w:noProof/>
                <w:color w:val="00B050"/>
                <w:sz w:val="28"/>
                <w:szCs w:val="28"/>
                <w:lang w:eastAsia="ru-RU"/>
              </w:rPr>
              <w:t>Что за чудо, за цветок –</w:t>
            </w:r>
          </w:p>
          <w:p w:rsidR="00AD1659" w:rsidRPr="002E3D61" w:rsidRDefault="00AD1659" w:rsidP="00084719">
            <w:pPr>
              <w:spacing w:after="0"/>
              <w:ind w:left="709" w:firstLine="709"/>
              <w:rPr>
                <w:rFonts w:ascii="Times New Roman" w:hAnsi="Times New Roman" w:cs="Times New Roman"/>
                <w:noProof/>
                <w:color w:val="00B050"/>
                <w:sz w:val="28"/>
                <w:szCs w:val="28"/>
                <w:lang w:eastAsia="ru-RU"/>
              </w:rPr>
            </w:pPr>
            <w:r w:rsidRPr="002E3D61">
              <w:rPr>
                <w:rFonts w:ascii="Times New Roman" w:hAnsi="Times New Roman" w:cs="Times New Roman"/>
                <w:noProof/>
                <w:color w:val="00B050"/>
                <w:sz w:val="28"/>
                <w:szCs w:val="28"/>
                <w:lang w:eastAsia="ru-RU"/>
              </w:rPr>
              <w:t>Что за чудо, за цветок –</w:t>
            </w:r>
          </w:p>
          <w:p w:rsidR="00AD1659" w:rsidRPr="002E3D61" w:rsidRDefault="00AD1659" w:rsidP="00084719">
            <w:pPr>
              <w:spacing w:after="0"/>
              <w:ind w:left="709" w:firstLine="709"/>
              <w:rPr>
                <w:rFonts w:ascii="Times New Roman" w:hAnsi="Times New Roman" w:cs="Times New Roman"/>
                <w:noProof/>
                <w:color w:val="00B050"/>
                <w:sz w:val="28"/>
                <w:szCs w:val="28"/>
                <w:lang w:eastAsia="ru-RU"/>
              </w:rPr>
            </w:pPr>
            <w:r w:rsidRPr="002E3D61">
              <w:rPr>
                <w:rFonts w:ascii="Times New Roman" w:hAnsi="Times New Roman" w:cs="Times New Roman"/>
                <w:noProof/>
                <w:color w:val="00B050"/>
                <w:sz w:val="28"/>
                <w:szCs w:val="28"/>
                <w:lang w:eastAsia="ru-RU"/>
              </w:rPr>
              <w:t>Нежный белый лепесток.</w:t>
            </w:r>
          </w:p>
          <w:p w:rsidR="00AD1659" w:rsidRPr="002E3D61" w:rsidRDefault="00AD1659" w:rsidP="00084719">
            <w:pPr>
              <w:spacing w:after="0"/>
              <w:ind w:left="709" w:firstLine="709"/>
              <w:rPr>
                <w:rFonts w:ascii="Times New Roman" w:hAnsi="Times New Roman" w:cs="Times New Roman"/>
                <w:noProof/>
                <w:color w:val="00B050"/>
                <w:sz w:val="28"/>
                <w:szCs w:val="28"/>
                <w:lang w:eastAsia="ru-RU"/>
              </w:rPr>
            </w:pPr>
            <w:r w:rsidRPr="002E3D61">
              <w:rPr>
                <w:rFonts w:ascii="Times New Roman" w:hAnsi="Times New Roman" w:cs="Times New Roman"/>
                <w:noProof/>
                <w:color w:val="00B050"/>
                <w:sz w:val="28"/>
                <w:szCs w:val="28"/>
                <w:lang w:eastAsia="ru-RU"/>
              </w:rPr>
              <w:t>С ветерком играет,</w:t>
            </w:r>
          </w:p>
          <w:p w:rsidR="00084719" w:rsidRPr="002E3D61" w:rsidRDefault="00AD1659" w:rsidP="00084719">
            <w:pPr>
              <w:spacing w:after="0"/>
              <w:ind w:left="709" w:firstLine="709"/>
              <w:rPr>
                <w:rFonts w:ascii="Times New Roman" w:hAnsi="Times New Roman" w:cs="Times New Roman"/>
                <w:noProof/>
                <w:color w:val="00B050"/>
                <w:sz w:val="28"/>
                <w:szCs w:val="28"/>
                <w:lang w:eastAsia="ru-RU"/>
              </w:rPr>
            </w:pPr>
            <w:r w:rsidRPr="002E3D61">
              <w:rPr>
                <w:rFonts w:ascii="Times New Roman" w:hAnsi="Times New Roman" w:cs="Times New Roman"/>
                <w:noProof/>
                <w:color w:val="00B050"/>
                <w:sz w:val="28"/>
                <w:szCs w:val="28"/>
                <w:lang w:eastAsia="ru-RU"/>
              </w:rPr>
              <w:t xml:space="preserve">Край леса украшает. </w:t>
            </w:r>
          </w:p>
          <w:p w:rsidR="00AD1659" w:rsidRPr="00AD1659" w:rsidRDefault="00AD1659" w:rsidP="00084719">
            <w:pPr>
              <w:spacing w:after="0"/>
              <w:ind w:left="709" w:firstLine="709"/>
              <w:rPr>
                <w:rFonts w:ascii="Times New Roman" w:hAnsi="Times New Roman" w:cs="Times New Roman"/>
                <w:noProof/>
                <w:sz w:val="28"/>
                <w:szCs w:val="28"/>
                <w:lang w:eastAsia="ru-RU"/>
              </w:rPr>
            </w:pPr>
            <w:r w:rsidRPr="002E3D61">
              <w:rPr>
                <w:rFonts w:ascii="Times New Roman" w:hAnsi="Times New Roman" w:cs="Times New Roman"/>
                <w:noProof/>
                <w:color w:val="00B050"/>
                <w:sz w:val="28"/>
                <w:szCs w:val="28"/>
                <w:lang w:eastAsia="ru-RU"/>
              </w:rPr>
              <w:t>Шмель цветку очень рад</w:t>
            </w:r>
            <w:r w:rsidRPr="00AD1659">
              <w:rPr>
                <w:rFonts w:ascii="Times New Roman" w:hAnsi="Times New Roman" w:cs="Times New Roman"/>
                <w:noProof/>
                <w:sz w:val="28"/>
                <w:szCs w:val="28"/>
                <w:lang w:eastAsia="ru-RU"/>
              </w:rPr>
              <w:t>.</w:t>
            </w:r>
          </w:p>
          <w:p w:rsidR="00AD1659" w:rsidRPr="00AD1659" w:rsidRDefault="00AD1659" w:rsidP="00084719">
            <w:pPr>
              <w:spacing w:after="0"/>
              <w:ind w:left="709" w:firstLine="709"/>
              <w:rPr>
                <w:rFonts w:ascii="Times New Roman" w:hAnsi="Times New Roman" w:cs="Times New Roman"/>
                <w:noProof/>
                <w:sz w:val="28"/>
                <w:szCs w:val="28"/>
                <w:lang w:eastAsia="ru-RU"/>
              </w:rPr>
            </w:pPr>
          </w:p>
          <w:p w:rsidR="00AD1659" w:rsidRPr="002E3D61" w:rsidRDefault="00AD1659" w:rsidP="00084719">
            <w:pPr>
              <w:spacing w:after="0"/>
              <w:ind w:left="709" w:firstLine="709"/>
              <w:rPr>
                <w:rFonts w:ascii="Times New Roman" w:hAnsi="Times New Roman" w:cs="Times New Roman"/>
                <w:noProof/>
                <w:color w:val="00B0F0"/>
                <w:sz w:val="28"/>
                <w:szCs w:val="28"/>
                <w:lang w:eastAsia="ru-RU"/>
              </w:rPr>
            </w:pPr>
            <w:r w:rsidRPr="002E3D61">
              <w:rPr>
                <w:rFonts w:ascii="Times New Roman" w:hAnsi="Times New Roman" w:cs="Times New Roman"/>
                <w:noProof/>
                <w:color w:val="00B0F0"/>
                <w:sz w:val="28"/>
                <w:szCs w:val="28"/>
                <w:lang w:eastAsia="ru-RU"/>
              </w:rPr>
              <w:t>Ах, медовый аромат!</w:t>
            </w:r>
          </w:p>
          <w:p w:rsidR="00AD1659" w:rsidRPr="002E3D61" w:rsidRDefault="00AD1659" w:rsidP="00084719">
            <w:pPr>
              <w:spacing w:after="0"/>
              <w:ind w:left="709" w:firstLine="709"/>
              <w:rPr>
                <w:rFonts w:ascii="Times New Roman" w:hAnsi="Times New Roman" w:cs="Times New Roman"/>
                <w:noProof/>
                <w:color w:val="00B0F0"/>
                <w:sz w:val="28"/>
                <w:szCs w:val="28"/>
                <w:lang w:eastAsia="ru-RU"/>
              </w:rPr>
            </w:pPr>
            <w:r w:rsidRPr="002E3D61">
              <w:rPr>
                <w:rFonts w:ascii="Times New Roman" w:hAnsi="Times New Roman" w:cs="Times New Roman"/>
                <w:noProof/>
                <w:color w:val="00B0F0"/>
                <w:sz w:val="28"/>
                <w:szCs w:val="28"/>
                <w:lang w:eastAsia="ru-RU"/>
              </w:rPr>
              <w:t>И цветки красивые –</w:t>
            </w:r>
          </w:p>
          <w:p w:rsidR="00AD1659" w:rsidRPr="002E3D61" w:rsidRDefault="00AD1659" w:rsidP="00084719">
            <w:pPr>
              <w:spacing w:after="0"/>
              <w:ind w:left="709" w:firstLine="709"/>
              <w:rPr>
                <w:rFonts w:ascii="Times New Roman" w:hAnsi="Times New Roman" w:cs="Times New Roman"/>
                <w:noProof/>
                <w:color w:val="00B0F0"/>
                <w:sz w:val="28"/>
                <w:szCs w:val="28"/>
                <w:lang w:eastAsia="ru-RU"/>
              </w:rPr>
            </w:pPr>
            <w:r w:rsidRPr="002E3D61">
              <w:rPr>
                <w:rFonts w:ascii="Times New Roman" w:hAnsi="Times New Roman" w:cs="Times New Roman"/>
                <w:noProof/>
                <w:color w:val="00B0F0"/>
                <w:sz w:val="28"/>
                <w:szCs w:val="28"/>
                <w:lang w:eastAsia="ru-RU"/>
              </w:rPr>
              <w:t xml:space="preserve">Розовые, синие. </w:t>
            </w:r>
          </w:p>
          <w:p w:rsidR="00AD1659" w:rsidRPr="002E3D61" w:rsidRDefault="00AD1659" w:rsidP="00084719">
            <w:pPr>
              <w:spacing w:after="0"/>
              <w:ind w:left="709" w:firstLine="709"/>
              <w:rPr>
                <w:rFonts w:ascii="Times New Roman" w:hAnsi="Times New Roman" w:cs="Times New Roman"/>
                <w:noProof/>
                <w:color w:val="7030A0"/>
                <w:sz w:val="28"/>
                <w:szCs w:val="28"/>
                <w:lang w:eastAsia="ru-RU"/>
              </w:rPr>
            </w:pPr>
          </w:p>
          <w:p w:rsidR="00AD1659" w:rsidRPr="002E3D61" w:rsidRDefault="00AD1659" w:rsidP="00084719">
            <w:pPr>
              <w:spacing w:after="0"/>
              <w:ind w:left="709" w:firstLine="709"/>
              <w:rPr>
                <w:rFonts w:ascii="Times New Roman" w:hAnsi="Times New Roman" w:cs="Times New Roman"/>
                <w:noProof/>
                <w:color w:val="7030A0"/>
                <w:sz w:val="28"/>
                <w:szCs w:val="28"/>
                <w:lang w:eastAsia="ru-RU"/>
              </w:rPr>
            </w:pPr>
            <w:r w:rsidRPr="002E3D61">
              <w:rPr>
                <w:rFonts w:ascii="Times New Roman" w:hAnsi="Times New Roman" w:cs="Times New Roman"/>
                <w:noProof/>
                <w:color w:val="7030A0"/>
                <w:sz w:val="28"/>
                <w:szCs w:val="28"/>
                <w:lang w:eastAsia="ru-RU"/>
              </w:rPr>
              <w:t xml:space="preserve"> Вот сиреневый цветок,</w:t>
            </w:r>
          </w:p>
          <w:p w:rsidR="00AD1659" w:rsidRPr="002E3D61" w:rsidRDefault="00AD1659" w:rsidP="00084719">
            <w:pPr>
              <w:spacing w:after="0"/>
              <w:ind w:left="709" w:firstLine="709"/>
              <w:rPr>
                <w:rFonts w:ascii="Times New Roman" w:hAnsi="Times New Roman" w:cs="Times New Roman"/>
                <w:noProof/>
                <w:color w:val="7030A0"/>
                <w:sz w:val="28"/>
                <w:szCs w:val="28"/>
                <w:lang w:eastAsia="ru-RU"/>
              </w:rPr>
            </w:pPr>
            <w:r w:rsidRPr="002E3D61">
              <w:rPr>
                <w:rFonts w:ascii="Times New Roman" w:hAnsi="Times New Roman" w:cs="Times New Roman"/>
                <w:noProof/>
                <w:color w:val="7030A0"/>
                <w:sz w:val="28"/>
                <w:szCs w:val="28"/>
                <w:lang w:eastAsia="ru-RU"/>
              </w:rPr>
              <w:t>Словно птичий хохолок,</w:t>
            </w:r>
          </w:p>
          <w:p w:rsidR="00AD1659" w:rsidRPr="002E3D61" w:rsidRDefault="00AD1659" w:rsidP="00084719">
            <w:pPr>
              <w:spacing w:after="0"/>
              <w:ind w:left="709" w:firstLine="709"/>
              <w:rPr>
                <w:rFonts w:ascii="Times New Roman" w:hAnsi="Times New Roman" w:cs="Times New Roman"/>
                <w:noProof/>
                <w:color w:val="7030A0"/>
                <w:sz w:val="28"/>
                <w:szCs w:val="28"/>
                <w:lang w:eastAsia="ru-RU"/>
              </w:rPr>
            </w:pPr>
            <w:r w:rsidRPr="002E3D61">
              <w:rPr>
                <w:rFonts w:ascii="Times New Roman" w:hAnsi="Times New Roman" w:cs="Times New Roman"/>
                <w:noProof/>
                <w:color w:val="7030A0"/>
                <w:sz w:val="28"/>
                <w:szCs w:val="28"/>
                <w:lang w:eastAsia="ru-RU"/>
              </w:rPr>
              <w:t>И резной листочек,</w:t>
            </w:r>
          </w:p>
          <w:p w:rsidR="00084719" w:rsidRPr="002E3D61" w:rsidRDefault="00AD1659" w:rsidP="00084719">
            <w:pPr>
              <w:spacing w:after="0"/>
              <w:ind w:left="709" w:firstLine="709"/>
              <w:rPr>
                <w:rFonts w:ascii="Times New Roman" w:hAnsi="Times New Roman" w:cs="Times New Roman"/>
                <w:noProof/>
                <w:color w:val="7030A0"/>
                <w:sz w:val="28"/>
                <w:szCs w:val="28"/>
                <w:lang w:eastAsia="ru-RU"/>
              </w:rPr>
            </w:pPr>
            <w:r w:rsidRPr="002E3D61">
              <w:rPr>
                <w:rFonts w:ascii="Times New Roman" w:hAnsi="Times New Roman" w:cs="Times New Roman"/>
                <w:noProof/>
                <w:color w:val="7030A0"/>
                <w:sz w:val="28"/>
                <w:szCs w:val="28"/>
                <w:lang w:eastAsia="ru-RU"/>
              </w:rPr>
              <w:t xml:space="preserve">Тонкий стебелёчек. </w:t>
            </w:r>
          </w:p>
          <w:p w:rsidR="00AD1659" w:rsidRPr="002E3D61" w:rsidRDefault="00AD1659" w:rsidP="00084719">
            <w:pPr>
              <w:spacing w:after="0"/>
              <w:ind w:left="709" w:firstLine="709"/>
              <w:rPr>
                <w:rFonts w:ascii="Times New Roman" w:hAnsi="Times New Roman" w:cs="Times New Roman"/>
                <w:noProof/>
                <w:color w:val="7030A0"/>
                <w:sz w:val="28"/>
                <w:szCs w:val="28"/>
                <w:lang w:eastAsia="ru-RU"/>
              </w:rPr>
            </w:pPr>
            <w:r w:rsidRPr="002E3D61">
              <w:rPr>
                <w:rFonts w:ascii="Times New Roman" w:hAnsi="Times New Roman" w:cs="Times New Roman"/>
                <w:noProof/>
                <w:color w:val="7030A0"/>
                <w:sz w:val="28"/>
                <w:szCs w:val="28"/>
                <w:lang w:eastAsia="ru-RU"/>
              </w:rPr>
              <w:t xml:space="preserve"> Этот цветок распускается в мае</w:t>
            </w:r>
          </w:p>
          <w:p w:rsidR="00AD1659" w:rsidRDefault="00AD1659" w:rsidP="00084719">
            <w:pPr>
              <w:spacing w:after="0"/>
              <w:ind w:left="709" w:firstLine="709"/>
              <w:rPr>
                <w:rFonts w:ascii="Times New Roman" w:hAnsi="Times New Roman" w:cs="Times New Roman"/>
                <w:noProof/>
                <w:sz w:val="28"/>
                <w:szCs w:val="28"/>
                <w:lang w:eastAsia="ru-RU"/>
              </w:rPr>
            </w:pPr>
            <w:r w:rsidRPr="002E3D61">
              <w:rPr>
                <w:rFonts w:ascii="Times New Roman" w:hAnsi="Times New Roman" w:cs="Times New Roman"/>
                <w:noProof/>
                <w:color w:val="7030A0"/>
                <w:sz w:val="28"/>
                <w:szCs w:val="28"/>
                <w:lang w:eastAsia="ru-RU"/>
              </w:rPr>
              <w:t>Белые бусинки он одевает</w:t>
            </w:r>
            <w:r w:rsidRPr="00AD1659">
              <w:rPr>
                <w:rFonts w:ascii="Times New Roman" w:hAnsi="Times New Roman" w:cs="Times New Roman"/>
                <w:noProof/>
                <w:sz w:val="28"/>
                <w:szCs w:val="28"/>
                <w:lang w:eastAsia="ru-RU"/>
              </w:rPr>
              <w:t xml:space="preserve">. </w:t>
            </w:r>
          </w:p>
          <w:p w:rsidR="008D57B7" w:rsidRDefault="008D57B7" w:rsidP="00084719">
            <w:pPr>
              <w:spacing w:after="0"/>
              <w:ind w:left="709" w:firstLine="709"/>
              <w:rPr>
                <w:rFonts w:ascii="Times New Roman" w:hAnsi="Times New Roman" w:cs="Times New Roman"/>
                <w:noProof/>
                <w:sz w:val="28"/>
                <w:szCs w:val="28"/>
                <w:lang w:eastAsia="ru-RU"/>
              </w:rPr>
            </w:pPr>
          </w:p>
          <w:p w:rsidR="008D57B7" w:rsidRPr="002E3D61" w:rsidRDefault="008D57B7" w:rsidP="008D57B7">
            <w:pPr>
              <w:spacing w:after="0"/>
              <w:ind w:left="1418"/>
              <w:rPr>
                <w:rFonts w:ascii="Times New Roman" w:hAnsi="Times New Roman" w:cs="Times New Roman"/>
                <w:color w:val="244061" w:themeColor="accent1" w:themeShade="80"/>
                <w:sz w:val="28"/>
                <w:szCs w:val="28"/>
              </w:rPr>
            </w:pPr>
            <w:r w:rsidRPr="002E3D61">
              <w:rPr>
                <w:rFonts w:ascii="Times New Roman" w:hAnsi="Times New Roman" w:cs="Times New Roman"/>
                <w:color w:val="244061" w:themeColor="accent1" w:themeShade="80"/>
                <w:sz w:val="28"/>
                <w:szCs w:val="28"/>
              </w:rPr>
              <w:t>На проталинках лесных,</w:t>
            </w:r>
          </w:p>
          <w:p w:rsidR="008D57B7" w:rsidRPr="002E3D61" w:rsidRDefault="008D57B7" w:rsidP="008D57B7">
            <w:pPr>
              <w:spacing w:after="0"/>
              <w:ind w:left="1418"/>
              <w:rPr>
                <w:rFonts w:ascii="Times New Roman" w:hAnsi="Times New Roman" w:cs="Times New Roman"/>
                <w:color w:val="244061" w:themeColor="accent1" w:themeShade="80"/>
                <w:sz w:val="28"/>
                <w:szCs w:val="28"/>
              </w:rPr>
            </w:pPr>
            <w:r w:rsidRPr="002E3D61">
              <w:rPr>
                <w:rFonts w:ascii="Times New Roman" w:hAnsi="Times New Roman" w:cs="Times New Roman"/>
                <w:color w:val="244061" w:themeColor="accent1" w:themeShade="80"/>
                <w:sz w:val="28"/>
                <w:szCs w:val="28"/>
              </w:rPr>
              <w:t>Видим цветики весны:</w:t>
            </w:r>
          </w:p>
          <w:p w:rsidR="008D57B7" w:rsidRPr="002E3D61" w:rsidRDefault="008D57B7" w:rsidP="008D57B7">
            <w:pPr>
              <w:spacing w:after="0"/>
              <w:ind w:left="1418"/>
              <w:rPr>
                <w:rFonts w:ascii="Times New Roman" w:hAnsi="Times New Roman" w:cs="Times New Roman"/>
                <w:color w:val="244061" w:themeColor="accent1" w:themeShade="80"/>
                <w:sz w:val="28"/>
                <w:szCs w:val="28"/>
              </w:rPr>
            </w:pPr>
            <w:r w:rsidRPr="002E3D61">
              <w:rPr>
                <w:rFonts w:ascii="Times New Roman" w:hAnsi="Times New Roman" w:cs="Times New Roman"/>
                <w:color w:val="244061" w:themeColor="accent1" w:themeShade="80"/>
                <w:sz w:val="28"/>
                <w:szCs w:val="28"/>
              </w:rPr>
              <w:t>Беленькие, нежные</w:t>
            </w:r>
          </w:p>
          <w:p w:rsidR="008D57B7" w:rsidRPr="002E3D61" w:rsidRDefault="008D57B7" w:rsidP="008D57B7">
            <w:pPr>
              <w:spacing w:after="0"/>
              <w:ind w:left="1418"/>
              <w:rPr>
                <w:rFonts w:ascii="Times New Roman" w:hAnsi="Times New Roman" w:cs="Times New Roman"/>
                <w:color w:val="244061" w:themeColor="accent1" w:themeShade="80"/>
                <w:sz w:val="28"/>
                <w:szCs w:val="28"/>
              </w:rPr>
            </w:pPr>
            <w:r w:rsidRPr="002E3D61">
              <w:rPr>
                <w:rFonts w:ascii="Times New Roman" w:hAnsi="Times New Roman" w:cs="Times New Roman"/>
                <w:color w:val="244061" w:themeColor="accent1" w:themeShade="80"/>
                <w:sz w:val="28"/>
                <w:szCs w:val="28"/>
              </w:rPr>
              <w:t xml:space="preserve">Первые... </w:t>
            </w:r>
          </w:p>
          <w:p w:rsidR="008D57B7" w:rsidRPr="008D57B7" w:rsidRDefault="008D57B7" w:rsidP="008D57B7">
            <w:pPr>
              <w:spacing w:after="0"/>
              <w:ind w:left="1418"/>
              <w:rPr>
                <w:rFonts w:ascii="Times New Roman" w:hAnsi="Times New Roman" w:cs="Times New Roman"/>
                <w:noProof/>
                <w:sz w:val="28"/>
                <w:szCs w:val="28"/>
                <w:lang w:eastAsia="ru-RU"/>
              </w:rPr>
            </w:pPr>
          </w:p>
          <w:p w:rsidR="008D57B7" w:rsidRPr="002E3D61" w:rsidRDefault="008D57B7" w:rsidP="008D57B7">
            <w:pPr>
              <w:spacing w:after="0"/>
              <w:ind w:left="1418"/>
              <w:rPr>
                <w:rFonts w:ascii="Times New Roman" w:hAnsi="Times New Roman" w:cs="Times New Roman"/>
                <w:color w:val="C00000"/>
                <w:sz w:val="28"/>
                <w:szCs w:val="28"/>
              </w:rPr>
            </w:pPr>
            <w:r w:rsidRPr="002E3D61">
              <w:rPr>
                <w:rFonts w:ascii="Times New Roman" w:hAnsi="Times New Roman" w:cs="Times New Roman"/>
                <w:color w:val="C00000"/>
                <w:sz w:val="28"/>
                <w:szCs w:val="28"/>
              </w:rPr>
              <w:t>Жёлтый, белый, голубой;</w:t>
            </w:r>
          </w:p>
          <w:p w:rsidR="008D57B7" w:rsidRPr="002E3D61" w:rsidRDefault="008D57B7" w:rsidP="008D57B7">
            <w:pPr>
              <w:spacing w:after="0"/>
              <w:ind w:left="1418"/>
              <w:rPr>
                <w:rFonts w:ascii="Times New Roman" w:hAnsi="Times New Roman" w:cs="Times New Roman"/>
                <w:color w:val="C00000"/>
                <w:sz w:val="28"/>
                <w:szCs w:val="28"/>
              </w:rPr>
            </w:pPr>
            <w:r w:rsidRPr="002E3D61">
              <w:rPr>
                <w:rFonts w:ascii="Times New Roman" w:hAnsi="Times New Roman" w:cs="Times New Roman"/>
                <w:color w:val="C00000"/>
                <w:sz w:val="28"/>
                <w:szCs w:val="28"/>
              </w:rPr>
              <w:t>На земле растут пустой.</w:t>
            </w:r>
          </w:p>
          <w:p w:rsidR="008D57B7" w:rsidRPr="002E3D61" w:rsidRDefault="008D57B7" w:rsidP="008D57B7">
            <w:pPr>
              <w:spacing w:after="0"/>
              <w:ind w:left="1418"/>
              <w:rPr>
                <w:rFonts w:ascii="Times New Roman" w:hAnsi="Times New Roman" w:cs="Times New Roman"/>
                <w:color w:val="C00000"/>
                <w:sz w:val="28"/>
                <w:szCs w:val="28"/>
              </w:rPr>
            </w:pPr>
            <w:r w:rsidRPr="002E3D61">
              <w:rPr>
                <w:rFonts w:ascii="Times New Roman" w:hAnsi="Times New Roman" w:cs="Times New Roman"/>
                <w:color w:val="C00000"/>
                <w:sz w:val="28"/>
                <w:szCs w:val="28"/>
              </w:rPr>
              <w:t>У весны есть фокусы:</w:t>
            </w:r>
          </w:p>
          <w:p w:rsidR="008D57B7" w:rsidRPr="002E3D61" w:rsidRDefault="008D57B7" w:rsidP="008D57B7">
            <w:pPr>
              <w:spacing w:after="0"/>
              <w:ind w:left="1418"/>
              <w:rPr>
                <w:rFonts w:ascii="Times New Roman" w:hAnsi="Times New Roman" w:cs="Times New Roman"/>
                <w:color w:val="C00000"/>
                <w:sz w:val="28"/>
                <w:szCs w:val="28"/>
              </w:rPr>
            </w:pPr>
            <w:r w:rsidRPr="002E3D61">
              <w:rPr>
                <w:rFonts w:ascii="Times New Roman" w:hAnsi="Times New Roman" w:cs="Times New Roman"/>
                <w:color w:val="C00000"/>
                <w:sz w:val="28"/>
                <w:szCs w:val="28"/>
              </w:rPr>
              <w:t xml:space="preserve">Распустились... </w:t>
            </w:r>
          </w:p>
          <w:p w:rsidR="008D57B7" w:rsidRPr="002E3D61" w:rsidRDefault="008D57B7" w:rsidP="008D57B7">
            <w:pPr>
              <w:spacing w:after="0"/>
              <w:ind w:left="1418"/>
              <w:rPr>
                <w:rFonts w:ascii="Times New Roman" w:hAnsi="Times New Roman" w:cs="Times New Roman"/>
                <w:color w:val="C00000"/>
                <w:sz w:val="28"/>
                <w:szCs w:val="28"/>
              </w:rPr>
            </w:pPr>
          </w:p>
          <w:p w:rsidR="008D57B7" w:rsidRPr="002E3D61" w:rsidRDefault="008D57B7" w:rsidP="008D57B7">
            <w:pPr>
              <w:spacing w:after="0"/>
              <w:ind w:left="1418"/>
              <w:rPr>
                <w:rFonts w:ascii="Times New Roman" w:hAnsi="Times New Roman" w:cs="Times New Roman"/>
                <w:color w:val="00B0F0"/>
                <w:sz w:val="28"/>
                <w:szCs w:val="28"/>
              </w:rPr>
            </w:pPr>
            <w:r w:rsidRPr="002E3D61">
              <w:rPr>
                <w:rFonts w:ascii="Times New Roman" w:hAnsi="Times New Roman" w:cs="Times New Roman"/>
                <w:color w:val="00B0F0"/>
                <w:sz w:val="28"/>
                <w:szCs w:val="28"/>
              </w:rPr>
              <w:t>Он спешит весне навстречу,</w:t>
            </w:r>
          </w:p>
          <w:p w:rsidR="008D57B7" w:rsidRPr="002E3D61" w:rsidRDefault="008D57B7" w:rsidP="008D57B7">
            <w:pPr>
              <w:spacing w:after="0"/>
              <w:ind w:left="1418"/>
              <w:rPr>
                <w:rFonts w:ascii="Times New Roman" w:hAnsi="Times New Roman" w:cs="Times New Roman"/>
                <w:color w:val="00B0F0"/>
                <w:sz w:val="28"/>
                <w:szCs w:val="28"/>
              </w:rPr>
            </w:pPr>
            <w:r w:rsidRPr="002E3D61">
              <w:rPr>
                <w:rFonts w:ascii="Times New Roman" w:hAnsi="Times New Roman" w:cs="Times New Roman"/>
                <w:color w:val="00B0F0"/>
                <w:sz w:val="28"/>
                <w:szCs w:val="28"/>
              </w:rPr>
              <w:t>Я везде его замечу:</w:t>
            </w:r>
          </w:p>
          <w:p w:rsidR="008D57B7" w:rsidRPr="002E3D61" w:rsidRDefault="008D57B7" w:rsidP="008D57B7">
            <w:pPr>
              <w:spacing w:after="0"/>
              <w:ind w:left="1418"/>
              <w:rPr>
                <w:rFonts w:ascii="Times New Roman" w:hAnsi="Times New Roman" w:cs="Times New Roman"/>
                <w:color w:val="00B0F0"/>
                <w:sz w:val="28"/>
                <w:szCs w:val="28"/>
              </w:rPr>
            </w:pPr>
            <w:r w:rsidRPr="002E3D61">
              <w:rPr>
                <w:rFonts w:ascii="Times New Roman" w:hAnsi="Times New Roman" w:cs="Times New Roman"/>
                <w:color w:val="00B0F0"/>
                <w:sz w:val="28"/>
                <w:szCs w:val="28"/>
              </w:rPr>
              <w:t>Жёлтенький кафтанчик,</w:t>
            </w:r>
          </w:p>
          <w:p w:rsidR="008D57B7" w:rsidRPr="002E3D61" w:rsidRDefault="008D57B7" w:rsidP="008D57B7">
            <w:pPr>
              <w:spacing w:after="0"/>
              <w:ind w:left="1418"/>
              <w:rPr>
                <w:rFonts w:ascii="Times New Roman" w:hAnsi="Times New Roman" w:cs="Times New Roman"/>
                <w:color w:val="00B0F0"/>
                <w:sz w:val="28"/>
                <w:szCs w:val="28"/>
              </w:rPr>
            </w:pPr>
            <w:r w:rsidRPr="002E3D61">
              <w:rPr>
                <w:rFonts w:ascii="Times New Roman" w:hAnsi="Times New Roman" w:cs="Times New Roman"/>
                <w:color w:val="00B0F0"/>
                <w:sz w:val="28"/>
                <w:szCs w:val="28"/>
              </w:rPr>
              <w:t>Носит...</w:t>
            </w:r>
          </w:p>
          <w:p w:rsidR="008D57B7" w:rsidRPr="008D57B7" w:rsidRDefault="008D57B7" w:rsidP="008D57B7">
            <w:pPr>
              <w:spacing w:after="0"/>
              <w:ind w:left="1418"/>
              <w:rPr>
                <w:rFonts w:ascii="Times New Roman" w:hAnsi="Times New Roman" w:cs="Times New Roman"/>
                <w:sz w:val="28"/>
                <w:szCs w:val="28"/>
              </w:rPr>
            </w:pPr>
            <w:r w:rsidRPr="008D57B7">
              <w:rPr>
                <w:rFonts w:ascii="Times New Roman" w:hAnsi="Times New Roman" w:cs="Times New Roman"/>
                <w:sz w:val="28"/>
                <w:szCs w:val="28"/>
              </w:rPr>
              <w:t xml:space="preserve"> </w:t>
            </w:r>
          </w:p>
          <w:p w:rsidR="008D57B7" w:rsidRPr="002E3D61" w:rsidRDefault="008D57B7" w:rsidP="008D57B7">
            <w:pPr>
              <w:spacing w:after="0"/>
              <w:ind w:left="1418"/>
              <w:rPr>
                <w:rFonts w:ascii="Times New Roman" w:hAnsi="Times New Roman" w:cs="Times New Roman"/>
                <w:color w:val="7030A0"/>
                <w:sz w:val="28"/>
                <w:szCs w:val="28"/>
              </w:rPr>
            </w:pPr>
            <w:r w:rsidRPr="002E3D61">
              <w:rPr>
                <w:rFonts w:ascii="Times New Roman" w:hAnsi="Times New Roman" w:cs="Times New Roman"/>
                <w:color w:val="7030A0"/>
                <w:sz w:val="28"/>
                <w:szCs w:val="28"/>
              </w:rPr>
              <w:t>Летом были бы они</w:t>
            </w:r>
          </w:p>
          <w:p w:rsidR="008D57B7" w:rsidRPr="002E3D61" w:rsidRDefault="008D57B7" w:rsidP="008D57B7">
            <w:pPr>
              <w:spacing w:after="0"/>
              <w:ind w:left="1418"/>
              <w:rPr>
                <w:rFonts w:ascii="Times New Roman" w:hAnsi="Times New Roman" w:cs="Times New Roman"/>
                <w:color w:val="7030A0"/>
                <w:sz w:val="28"/>
                <w:szCs w:val="28"/>
              </w:rPr>
            </w:pPr>
            <w:r w:rsidRPr="002E3D61">
              <w:rPr>
                <w:rFonts w:ascii="Times New Roman" w:hAnsi="Times New Roman" w:cs="Times New Roman"/>
                <w:color w:val="7030A0"/>
                <w:sz w:val="28"/>
                <w:szCs w:val="28"/>
              </w:rPr>
              <w:t>незаметными,</w:t>
            </w:r>
          </w:p>
          <w:p w:rsidR="008D57B7" w:rsidRPr="002E3D61" w:rsidRDefault="008D57B7" w:rsidP="008D57B7">
            <w:pPr>
              <w:spacing w:after="0"/>
              <w:ind w:left="1418"/>
              <w:rPr>
                <w:rFonts w:ascii="Times New Roman" w:hAnsi="Times New Roman" w:cs="Times New Roman"/>
                <w:color w:val="7030A0"/>
                <w:sz w:val="28"/>
                <w:szCs w:val="28"/>
              </w:rPr>
            </w:pPr>
            <w:r w:rsidRPr="002E3D61">
              <w:rPr>
                <w:rFonts w:ascii="Times New Roman" w:hAnsi="Times New Roman" w:cs="Times New Roman"/>
                <w:color w:val="7030A0"/>
                <w:sz w:val="28"/>
                <w:szCs w:val="28"/>
              </w:rPr>
              <w:t>А весною так желанны</w:t>
            </w:r>
          </w:p>
          <w:p w:rsidR="008D57B7" w:rsidRPr="002E3D61" w:rsidRDefault="008D57B7" w:rsidP="008D57B7">
            <w:pPr>
              <w:spacing w:after="0"/>
              <w:ind w:left="1418"/>
              <w:rPr>
                <w:color w:val="7030A0"/>
              </w:rPr>
            </w:pPr>
            <w:r w:rsidRPr="002E3D61">
              <w:rPr>
                <w:rFonts w:ascii="Times New Roman" w:hAnsi="Times New Roman" w:cs="Times New Roman"/>
                <w:color w:val="7030A0"/>
                <w:sz w:val="28"/>
                <w:szCs w:val="28"/>
              </w:rPr>
              <w:t>Нам нарциссы</w:t>
            </w:r>
            <w:r w:rsidR="00276EAE" w:rsidRPr="002E3D61">
              <w:rPr>
                <w:rFonts w:ascii="Times New Roman" w:hAnsi="Times New Roman" w:cs="Times New Roman"/>
                <w:color w:val="7030A0"/>
                <w:sz w:val="28"/>
                <w:szCs w:val="28"/>
              </w:rPr>
              <w:t xml:space="preserve"> и…..</w:t>
            </w:r>
          </w:p>
          <w:p w:rsidR="008D57B7" w:rsidRPr="008D57B7" w:rsidRDefault="00AD1659" w:rsidP="008D57B7">
            <w:pPr>
              <w:spacing w:after="0"/>
              <w:ind w:left="709" w:hanging="567"/>
              <w:rPr>
                <w:rFonts w:ascii="Times New Roman" w:hAnsi="Times New Roman" w:cs="Times New Roman"/>
                <w:sz w:val="28"/>
                <w:szCs w:val="28"/>
              </w:rPr>
            </w:pPr>
            <w:r w:rsidRPr="00AD1659">
              <w:rPr>
                <w:rFonts w:ascii="Times New Roman" w:hAnsi="Times New Roman" w:cs="Times New Roman"/>
                <w:noProof/>
                <w:sz w:val="28"/>
                <w:szCs w:val="28"/>
                <w:lang w:eastAsia="ru-RU"/>
              </w:rPr>
              <w:t xml:space="preserve"> Молодцы, ребятки, отгадали все загадки</w:t>
            </w:r>
            <w:r>
              <w:rPr>
                <w:noProof/>
                <w:lang w:eastAsia="ru-RU"/>
              </w:rPr>
              <w:t>.</w:t>
            </w:r>
            <w:r w:rsidR="008D57B7">
              <w:rPr>
                <w:noProof/>
                <w:lang w:eastAsia="ru-RU"/>
              </w:rPr>
              <w:t xml:space="preserve"> </w:t>
            </w:r>
            <w:r w:rsidR="00084719">
              <w:rPr>
                <w:rFonts w:ascii="Times New Roman" w:hAnsi="Times New Roman" w:cs="Times New Roman"/>
                <w:noProof/>
                <w:sz w:val="28"/>
                <w:szCs w:val="28"/>
                <w:lang w:eastAsia="ru-RU"/>
              </w:rPr>
              <w:t>(Подсказка:</w:t>
            </w:r>
            <w:r w:rsidR="008D57B7">
              <w:rPr>
                <w:rFonts w:ascii="Times New Roman" w:hAnsi="Times New Roman" w:cs="Times New Roman"/>
                <w:noProof/>
                <w:sz w:val="28"/>
                <w:szCs w:val="28"/>
                <w:lang w:eastAsia="ru-RU"/>
              </w:rPr>
              <w:t xml:space="preserve">  </w:t>
            </w:r>
            <w:r w:rsidR="00084719" w:rsidRPr="008D57B7">
              <w:rPr>
                <w:rFonts w:ascii="Times New Roman" w:hAnsi="Times New Roman" w:cs="Times New Roman"/>
                <w:noProof/>
                <w:sz w:val="28"/>
                <w:szCs w:val="28"/>
                <w:lang w:eastAsia="ru-RU"/>
              </w:rPr>
              <w:t>ветреница, медуница, хохлатка, ландыш</w:t>
            </w:r>
            <w:r w:rsidR="008D57B7" w:rsidRPr="008D57B7">
              <w:rPr>
                <w:rFonts w:ascii="Times New Roman" w:hAnsi="Times New Roman" w:cs="Times New Roman"/>
                <w:noProof/>
                <w:sz w:val="28"/>
                <w:szCs w:val="28"/>
                <w:lang w:eastAsia="ru-RU"/>
              </w:rPr>
              <w:t>,</w:t>
            </w:r>
            <w:r w:rsidR="008D57B7" w:rsidRPr="008D57B7">
              <w:rPr>
                <w:rFonts w:ascii="Times New Roman" w:hAnsi="Times New Roman" w:cs="Times New Roman"/>
                <w:sz w:val="28"/>
                <w:szCs w:val="28"/>
              </w:rPr>
              <w:t xml:space="preserve"> подснежники, крокусы</w:t>
            </w:r>
            <w:r w:rsidR="008D57B7">
              <w:rPr>
                <w:rFonts w:ascii="Times New Roman" w:hAnsi="Times New Roman" w:cs="Times New Roman"/>
                <w:sz w:val="28"/>
                <w:szCs w:val="28"/>
              </w:rPr>
              <w:t>,</w:t>
            </w:r>
            <w:r w:rsidR="008D57B7" w:rsidRPr="008D57B7">
              <w:rPr>
                <w:rFonts w:ascii="Times New Roman" w:hAnsi="Times New Roman" w:cs="Times New Roman"/>
                <w:sz w:val="28"/>
                <w:szCs w:val="28"/>
              </w:rPr>
              <w:t xml:space="preserve"> одуванчик</w:t>
            </w:r>
            <w:r w:rsidR="008D57B7">
              <w:rPr>
                <w:rFonts w:ascii="Times New Roman" w:hAnsi="Times New Roman" w:cs="Times New Roman"/>
                <w:sz w:val="28"/>
                <w:szCs w:val="28"/>
              </w:rPr>
              <w:t xml:space="preserve">, </w:t>
            </w:r>
            <w:r w:rsidR="008D57B7" w:rsidRPr="008D57B7">
              <w:rPr>
                <w:rFonts w:ascii="Times New Roman" w:hAnsi="Times New Roman" w:cs="Times New Roman"/>
                <w:sz w:val="28"/>
                <w:szCs w:val="28"/>
              </w:rPr>
              <w:t xml:space="preserve">тюльпаны).  </w:t>
            </w:r>
          </w:p>
          <w:p w:rsidR="00084719" w:rsidRPr="00AD1659" w:rsidRDefault="00084719" w:rsidP="00084719">
            <w:pPr>
              <w:spacing w:after="0"/>
              <w:ind w:left="709" w:firstLine="709"/>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Может получится у вас такая поделка с первоцветами, а может даже лучше.    Попробуйте, друзья! Нам пришлите на электорнную почту. </w:t>
            </w:r>
          </w:p>
          <w:p w:rsidR="00AD1659" w:rsidRDefault="00AD1659" w:rsidP="00084719">
            <w:pPr>
              <w:spacing w:after="0" w:line="240" w:lineRule="auto"/>
              <w:ind w:left="709"/>
              <w:rPr>
                <w:noProof/>
                <w:sz w:val="28"/>
                <w:szCs w:val="28"/>
                <w:lang w:eastAsia="ru-RU"/>
              </w:rPr>
            </w:pPr>
          </w:p>
        </w:tc>
      </w:tr>
    </w:tbl>
    <w:p w:rsidR="00245FC3" w:rsidRDefault="00245FC3" w:rsidP="002E3D61">
      <w:pPr>
        <w:spacing w:after="0"/>
        <w:ind w:hanging="709"/>
        <w:jc w:val="center"/>
        <w:rPr>
          <w:noProof/>
          <w:lang w:eastAsia="ru-RU"/>
        </w:rPr>
      </w:pPr>
      <w:r>
        <w:rPr>
          <w:noProof/>
          <w:lang w:eastAsia="ru-RU"/>
        </w:rPr>
        <w:drawing>
          <wp:inline distT="0" distB="0" distL="0" distR="0" wp14:anchorId="0C2DFB52" wp14:editId="5B0F30D6">
            <wp:extent cx="5673826" cy="429577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678472" cy="4299293"/>
                    </a:xfrm>
                    <a:prstGeom prst="rect">
                      <a:avLst/>
                    </a:prstGeom>
                  </pic:spPr>
                </pic:pic>
              </a:graphicData>
            </a:graphic>
          </wp:inline>
        </w:drawing>
      </w:r>
    </w:p>
    <w:p w:rsidR="00084719" w:rsidRPr="00F85629" w:rsidRDefault="00084719" w:rsidP="00084719">
      <w:pPr>
        <w:spacing w:after="0"/>
        <w:rPr>
          <w:sz w:val="28"/>
          <w:szCs w:val="28"/>
        </w:rPr>
      </w:pPr>
    </w:p>
    <w:p w:rsidR="00F85629" w:rsidRPr="00276EAE" w:rsidRDefault="00084719" w:rsidP="002E3D61">
      <w:pPr>
        <w:spacing w:after="0"/>
        <w:ind w:left="426"/>
        <w:rPr>
          <w:rFonts w:ascii="Times New Roman" w:hAnsi="Times New Roman" w:cs="Times New Roman"/>
          <w:sz w:val="28"/>
          <w:szCs w:val="28"/>
        </w:rPr>
      </w:pPr>
      <w:r w:rsidRPr="00276EAE">
        <w:rPr>
          <w:rFonts w:ascii="Times New Roman" w:hAnsi="Times New Roman" w:cs="Times New Roman"/>
          <w:sz w:val="28"/>
          <w:szCs w:val="28"/>
        </w:rPr>
        <w:t>Конкурс «Составь слово».</w:t>
      </w:r>
      <w:r w:rsidR="008D57B7" w:rsidRPr="00276EAE">
        <w:rPr>
          <w:rFonts w:ascii="Times New Roman" w:hAnsi="Times New Roman" w:cs="Times New Roman"/>
          <w:sz w:val="28"/>
          <w:szCs w:val="28"/>
        </w:rPr>
        <w:t xml:space="preserve"> </w:t>
      </w:r>
      <w:r w:rsidRPr="00276EAE">
        <w:rPr>
          <w:rFonts w:ascii="Times New Roman" w:hAnsi="Times New Roman" w:cs="Times New Roman"/>
          <w:sz w:val="28"/>
          <w:szCs w:val="28"/>
        </w:rPr>
        <w:t xml:space="preserve"> Ребята</w:t>
      </w:r>
      <w:r w:rsidR="008D57B7" w:rsidRPr="00276EAE">
        <w:rPr>
          <w:rFonts w:ascii="Times New Roman" w:hAnsi="Times New Roman" w:cs="Times New Roman"/>
          <w:sz w:val="28"/>
          <w:szCs w:val="28"/>
        </w:rPr>
        <w:t xml:space="preserve">, </w:t>
      </w:r>
      <w:r w:rsidRPr="00276EAE">
        <w:rPr>
          <w:rFonts w:ascii="Times New Roman" w:hAnsi="Times New Roman" w:cs="Times New Roman"/>
          <w:sz w:val="28"/>
          <w:szCs w:val="28"/>
        </w:rPr>
        <w:t xml:space="preserve"> необходимо составить названия </w:t>
      </w:r>
      <w:r w:rsidR="00F85629" w:rsidRPr="00276EAE">
        <w:rPr>
          <w:rFonts w:ascii="Times New Roman" w:hAnsi="Times New Roman" w:cs="Times New Roman"/>
          <w:sz w:val="28"/>
          <w:szCs w:val="28"/>
        </w:rPr>
        <w:t xml:space="preserve"> </w:t>
      </w:r>
      <w:r w:rsidRPr="00276EAE">
        <w:rPr>
          <w:rFonts w:ascii="Times New Roman" w:hAnsi="Times New Roman" w:cs="Times New Roman"/>
          <w:sz w:val="28"/>
          <w:szCs w:val="28"/>
        </w:rPr>
        <w:t>первоцветов</w:t>
      </w:r>
      <w:r w:rsidR="00F85629" w:rsidRPr="00276EAE">
        <w:rPr>
          <w:rFonts w:ascii="Times New Roman" w:hAnsi="Times New Roman" w:cs="Times New Roman"/>
          <w:sz w:val="28"/>
          <w:szCs w:val="28"/>
        </w:rPr>
        <w:t xml:space="preserve">: </w:t>
      </w:r>
    </w:p>
    <w:p w:rsidR="00084719" w:rsidRPr="00F85629" w:rsidRDefault="00084719" w:rsidP="00F85629">
      <w:pPr>
        <w:spacing w:after="0"/>
        <w:ind w:left="993" w:firstLine="141"/>
        <w:jc w:val="center"/>
        <w:rPr>
          <w:b/>
          <w:sz w:val="28"/>
          <w:szCs w:val="28"/>
        </w:rPr>
      </w:pPr>
      <w:r w:rsidRPr="00F85629">
        <w:rPr>
          <w:b/>
          <w:sz w:val="28"/>
          <w:szCs w:val="28"/>
        </w:rPr>
        <w:t xml:space="preserve">ДЫШНАЛ  </w:t>
      </w:r>
      <w:r w:rsidR="00F85629" w:rsidRPr="00F85629">
        <w:rPr>
          <w:b/>
          <w:sz w:val="28"/>
          <w:szCs w:val="28"/>
        </w:rPr>
        <w:t xml:space="preserve">        </w:t>
      </w:r>
      <w:r w:rsidRPr="00F85629">
        <w:rPr>
          <w:b/>
          <w:sz w:val="28"/>
          <w:szCs w:val="28"/>
        </w:rPr>
        <w:t xml:space="preserve"> КИПОДЖЕСН</w:t>
      </w:r>
      <w:r w:rsidR="00F85629" w:rsidRPr="00F85629">
        <w:rPr>
          <w:b/>
          <w:sz w:val="28"/>
          <w:szCs w:val="28"/>
        </w:rPr>
        <w:t xml:space="preserve">         </w:t>
      </w:r>
      <w:r w:rsidRPr="00F85629">
        <w:rPr>
          <w:b/>
          <w:sz w:val="28"/>
          <w:szCs w:val="28"/>
        </w:rPr>
        <w:t>ЛЕСКАПРО</w:t>
      </w:r>
    </w:p>
    <w:p w:rsidR="008D57B7" w:rsidRPr="008D57B7" w:rsidRDefault="008D57B7" w:rsidP="00F85629">
      <w:pPr>
        <w:spacing w:after="0"/>
        <w:ind w:left="993" w:firstLine="141"/>
        <w:rPr>
          <w:sz w:val="28"/>
          <w:szCs w:val="28"/>
        </w:rPr>
      </w:pPr>
      <w:r w:rsidRPr="008D57B7">
        <w:rPr>
          <w:sz w:val="28"/>
          <w:szCs w:val="28"/>
        </w:rPr>
        <w:t>Ребята должны отгадать зашифрованный текст</w:t>
      </w:r>
    </w:p>
    <w:p w:rsidR="008D57B7" w:rsidRPr="002E3D61" w:rsidRDefault="008D57B7" w:rsidP="00F85629">
      <w:pPr>
        <w:spacing w:after="0"/>
        <w:ind w:left="993" w:firstLine="141"/>
        <w:rPr>
          <w:b/>
          <w:sz w:val="48"/>
          <w:szCs w:val="48"/>
        </w:rPr>
      </w:pPr>
      <w:proofErr w:type="spellStart"/>
      <w:r w:rsidRPr="002E3D61">
        <w:rPr>
          <w:b/>
          <w:sz w:val="48"/>
          <w:szCs w:val="48"/>
        </w:rPr>
        <w:t>ги</w:t>
      </w:r>
      <w:proofErr w:type="spellEnd"/>
      <w:r w:rsidRPr="002E3D61">
        <w:rPr>
          <w:b/>
          <w:sz w:val="48"/>
          <w:szCs w:val="48"/>
        </w:rPr>
        <w:t xml:space="preserve">   ре   те   </w:t>
      </w:r>
      <w:proofErr w:type="spellStart"/>
      <w:r w:rsidRPr="002E3D61">
        <w:rPr>
          <w:b/>
          <w:sz w:val="48"/>
          <w:szCs w:val="48"/>
        </w:rPr>
        <w:t>Бе</w:t>
      </w:r>
      <w:proofErr w:type="spellEnd"/>
      <w:r w:rsidRPr="002E3D61">
        <w:rPr>
          <w:b/>
          <w:sz w:val="48"/>
          <w:szCs w:val="48"/>
        </w:rPr>
        <w:t xml:space="preserve">   пер   ты. </w:t>
      </w:r>
      <w:proofErr w:type="spellStart"/>
      <w:r w:rsidRPr="002E3D61">
        <w:rPr>
          <w:b/>
          <w:sz w:val="48"/>
          <w:szCs w:val="48"/>
        </w:rPr>
        <w:t>Цве</w:t>
      </w:r>
      <w:proofErr w:type="spellEnd"/>
      <w:r w:rsidRPr="002E3D61">
        <w:rPr>
          <w:b/>
          <w:sz w:val="48"/>
          <w:szCs w:val="48"/>
        </w:rPr>
        <w:t xml:space="preserve">   во </w:t>
      </w:r>
    </w:p>
    <w:p w:rsidR="00F85629" w:rsidRDefault="00F85629" w:rsidP="00F85629">
      <w:pPr>
        <w:spacing w:after="0"/>
      </w:pPr>
    </w:p>
    <w:p w:rsidR="00F85629" w:rsidRPr="00276EAE" w:rsidRDefault="00F85629" w:rsidP="00276EAE">
      <w:pPr>
        <w:spacing w:after="0"/>
        <w:ind w:left="567" w:firstLine="284"/>
        <w:jc w:val="both"/>
        <w:rPr>
          <w:rFonts w:ascii="Times New Roman" w:hAnsi="Times New Roman" w:cs="Times New Roman"/>
          <w:sz w:val="28"/>
          <w:szCs w:val="28"/>
        </w:rPr>
      </w:pPr>
      <w:r w:rsidRPr="00276EAE">
        <w:rPr>
          <w:rFonts w:ascii="Times New Roman" w:hAnsi="Times New Roman" w:cs="Times New Roman"/>
        </w:rPr>
        <w:t xml:space="preserve">       </w:t>
      </w:r>
      <w:r w:rsidRPr="00276EAE">
        <w:rPr>
          <w:rFonts w:ascii="Times New Roman" w:hAnsi="Times New Roman" w:cs="Times New Roman"/>
          <w:sz w:val="28"/>
          <w:szCs w:val="28"/>
        </w:rPr>
        <w:t xml:space="preserve">Сегодня мы с вами познакомились с первоцветами, узнали, что они нуждаются в охране. Собирая первоцветы, мы губим их, а покупая — поощряем браконьеров. К природе надо относиться с исключительной бережливостью! Мы с вами выяснили, что редкие весенние цветы лучше не трогать: они красивее в естественной среде. Не стоит рвать их на букеты, лучше любоваться ими в природе, этим мы сохраним красоту для будущего поколения. Охрана первоцветов - дело каждого из нас! </w:t>
      </w:r>
    </w:p>
    <w:p w:rsidR="002E3D61" w:rsidRDefault="002E3D61" w:rsidP="00276EAE">
      <w:pPr>
        <w:spacing w:after="0"/>
        <w:ind w:left="2127" w:firstLine="283"/>
        <w:jc w:val="both"/>
        <w:rPr>
          <w:rFonts w:ascii="Times New Roman" w:hAnsi="Times New Roman" w:cs="Times New Roman"/>
          <w:color w:val="FF0000"/>
          <w:sz w:val="28"/>
          <w:szCs w:val="28"/>
        </w:rPr>
      </w:pPr>
    </w:p>
    <w:p w:rsidR="002E3D61" w:rsidRDefault="002E3D61" w:rsidP="00276EAE">
      <w:pPr>
        <w:spacing w:after="0"/>
        <w:ind w:left="2127" w:firstLine="283"/>
        <w:jc w:val="both"/>
        <w:rPr>
          <w:rFonts w:ascii="Times New Roman" w:hAnsi="Times New Roman" w:cs="Times New Roman"/>
          <w:color w:val="FF0000"/>
          <w:sz w:val="28"/>
          <w:szCs w:val="28"/>
        </w:rPr>
      </w:pPr>
    </w:p>
    <w:p w:rsidR="002E3D61" w:rsidRDefault="002E3D61" w:rsidP="00276EAE">
      <w:pPr>
        <w:spacing w:after="0"/>
        <w:ind w:left="2127" w:firstLine="283"/>
        <w:jc w:val="both"/>
        <w:rPr>
          <w:rFonts w:ascii="Times New Roman" w:hAnsi="Times New Roman" w:cs="Times New Roman"/>
          <w:color w:val="FF0000"/>
          <w:sz w:val="28"/>
          <w:szCs w:val="28"/>
        </w:rPr>
      </w:pP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Вот букет: он брошен вместе с сором.</w:t>
      </w: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Умирают, сжавшись, лепестки...</w:t>
      </w: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Это мы срывали без разбора</w:t>
      </w: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Беззащитные тугие стебельки,</w:t>
      </w: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Для чего мы рвали их? Не знаю!</w:t>
      </w:r>
    </w:p>
    <w:p w:rsidR="00F85629" w:rsidRPr="00AA6E14" w:rsidRDefault="00F85629" w:rsidP="00276EAE">
      <w:pPr>
        <w:spacing w:after="0"/>
        <w:ind w:left="2127" w:firstLine="283"/>
        <w:jc w:val="both"/>
        <w:rPr>
          <w:rFonts w:ascii="Times New Roman" w:hAnsi="Times New Roman" w:cs="Times New Roman"/>
          <w:color w:val="FF0000"/>
          <w:sz w:val="28"/>
          <w:szCs w:val="28"/>
        </w:rPr>
      </w:pPr>
      <w:r w:rsidRPr="00AA6E14">
        <w:rPr>
          <w:rFonts w:ascii="Times New Roman" w:hAnsi="Times New Roman" w:cs="Times New Roman"/>
          <w:color w:val="FF0000"/>
          <w:sz w:val="28"/>
          <w:szCs w:val="28"/>
        </w:rPr>
        <w:t>Быстро вянет нежный первоцвет</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Пусто, скучно стало на поляне.</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Вестников весны там больше нет!</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Очень просто погубить живое,</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Ведь подснежники не могут нам сказать</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"Наслаждайтесь нашей красотою –</w:t>
      </w:r>
    </w:p>
    <w:p w:rsidR="00F85629" w:rsidRPr="00AA6E14" w:rsidRDefault="00F85629" w:rsidP="00276EAE">
      <w:pPr>
        <w:spacing w:after="0"/>
        <w:ind w:left="2268" w:firstLine="141"/>
        <w:rPr>
          <w:rFonts w:ascii="Times New Roman" w:hAnsi="Times New Roman" w:cs="Times New Roman"/>
          <w:color w:val="FF0000"/>
          <w:sz w:val="28"/>
          <w:szCs w:val="28"/>
        </w:rPr>
      </w:pPr>
      <w:r w:rsidRPr="00AA6E14">
        <w:rPr>
          <w:rFonts w:ascii="Times New Roman" w:hAnsi="Times New Roman" w:cs="Times New Roman"/>
          <w:color w:val="FF0000"/>
          <w:sz w:val="28"/>
          <w:szCs w:val="28"/>
        </w:rPr>
        <w:t xml:space="preserve">Только очень просим нас не рвать!"  </w:t>
      </w:r>
    </w:p>
    <w:p w:rsidR="00B97C5B" w:rsidRPr="00276EAE" w:rsidRDefault="00B97C5B" w:rsidP="00276EAE">
      <w:pPr>
        <w:spacing w:after="0"/>
        <w:ind w:left="1276"/>
        <w:rPr>
          <w:rFonts w:ascii="Times New Roman" w:hAnsi="Times New Roman" w:cs="Times New Roman"/>
          <w:b/>
          <w:sz w:val="28"/>
          <w:szCs w:val="28"/>
        </w:rPr>
      </w:pPr>
    </w:p>
    <w:p w:rsidR="00276EAE" w:rsidRDefault="00B97C5B" w:rsidP="002E3D61">
      <w:pPr>
        <w:spacing w:after="0"/>
        <w:ind w:left="142"/>
        <w:jc w:val="center"/>
        <w:rPr>
          <w:rFonts w:ascii="Times New Roman" w:hAnsi="Times New Roman" w:cs="Times New Roman"/>
          <w:b/>
          <w:sz w:val="28"/>
          <w:szCs w:val="28"/>
        </w:rPr>
      </w:pPr>
      <w:r w:rsidRPr="00276EAE">
        <w:rPr>
          <w:rFonts w:ascii="Times New Roman" w:hAnsi="Times New Roman" w:cs="Times New Roman"/>
          <w:b/>
          <w:sz w:val="28"/>
          <w:szCs w:val="28"/>
        </w:rPr>
        <w:t>Человек должен бережливо и внимательно относиться не только к тем растениям, которые занесены в Красную книгу, но и к тем, которые повсюду нас окружают нас – и в природе, и в саду, и дома.</w:t>
      </w:r>
    </w:p>
    <w:p w:rsidR="00276EAE" w:rsidRDefault="00B97C5B" w:rsidP="002E3D61">
      <w:pPr>
        <w:spacing w:after="0"/>
        <w:ind w:left="142"/>
        <w:jc w:val="center"/>
        <w:rPr>
          <w:rFonts w:ascii="Times New Roman" w:hAnsi="Times New Roman" w:cs="Times New Roman"/>
          <w:b/>
          <w:sz w:val="28"/>
          <w:szCs w:val="28"/>
        </w:rPr>
      </w:pPr>
      <w:r w:rsidRPr="00276EAE">
        <w:rPr>
          <w:rFonts w:ascii="Times New Roman" w:hAnsi="Times New Roman" w:cs="Times New Roman"/>
          <w:b/>
          <w:sz w:val="28"/>
          <w:szCs w:val="28"/>
        </w:rPr>
        <w:t>Красота растений не в букетах, а там, где они растут!</w:t>
      </w:r>
    </w:p>
    <w:p w:rsidR="00B97C5B" w:rsidRPr="00276EAE" w:rsidRDefault="00B97C5B" w:rsidP="002E3D61">
      <w:pPr>
        <w:spacing w:after="0"/>
        <w:ind w:left="142"/>
        <w:jc w:val="center"/>
        <w:rPr>
          <w:rFonts w:ascii="Times New Roman" w:hAnsi="Times New Roman" w:cs="Times New Roman"/>
          <w:b/>
          <w:sz w:val="28"/>
          <w:szCs w:val="28"/>
        </w:rPr>
      </w:pPr>
      <w:r w:rsidRPr="00276EAE">
        <w:rPr>
          <w:rFonts w:ascii="Times New Roman" w:hAnsi="Times New Roman" w:cs="Times New Roman"/>
          <w:b/>
          <w:sz w:val="28"/>
          <w:szCs w:val="28"/>
        </w:rPr>
        <w:t>Останови сверстника, если увидишь, что он хочет сорвать растение! Помните! Минута любования красотой срезанного цветка быстро проходит, а растение погибнет навсегда.</w:t>
      </w:r>
    </w:p>
    <w:p w:rsidR="00B97C5B" w:rsidRPr="00276EAE" w:rsidRDefault="00B97C5B" w:rsidP="002E3D61">
      <w:pPr>
        <w:spacing w:after="0"/>
        <w:ind w:left="142"/>
        <w:jc w:val="center"/>
        <w:rPr>
          <w:rFonts w:ascii="Times New Roman" w:hAnsi="Times New Roman" w:cs="Times New Roman"/>
          <w:b/>
          <w:sz w:val="28"/>
          <w:szCs w:val="28"/>
        </w:rPr>
      </w:pPr>
    </w:p>
    <w:sectPr w:rsidR="00B97C5B" w:rsidRPr="00276EAE" w:rsidSect="00AA6E14">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7428" w:rsidRDefault="00DE7428" w:rsidP="009A6FC8">
      <w:pPr>
        <w:spacing w:after="0" w:line="240" w:lineRule="auto"/>
      </w:pPr>
      <w:r>
        <w:separator/>
      </w:r>
    </w:p>
  </w:endnote>
  <w:endnote w:type="continuationSeparator" w:id="0">
    <w:p w:rsidR="00DE7428" w:rsidRDefault="00DE7428" w:rsidP="009A6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7428" w:rsidRDefault="00DE7428" w:rsidP="009A6FC8">
      <w:pPr>
        <w:spacing w:after="0" w:line="240" w:lineRule="auto"/>
      </w:pPr>
      <w:r>
        <w:separator/>
      </w:r>
    </w:p>
  </w:footnote>
  <w:footnote w:type="continuationSeparator" w:id="0">
    <w:p w:rsidR="00DE7428" w:rsidRDefault="00DE7428" w:rsidP="009A6F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4E4E1E"/>
    <w:multiLevelType w:val="hybridMultilevel"/>
    <w:tmpl w:val="3E3E4AC6"/>
    <w:lvl w:ilvl="0" w:tplc="04190001">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90"/>
  <w:proofState w:spelling="clean"/>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308F"/>
    <w:rsid w:val="000046D1"/>
    <w:rsid w:val="00084719"/>
    <w:rsid w:val="000D3116"/>
    <w:rsid w:val="0012405A"/>
    <w:rsid w:val="001C1A57"/>
    <w:rsid w:val="001C6FC7"/>
    <w:rsid w:val="002137EA"/>
    <w:rsid w:val="00245FC3"/>
    <w:rsid w:val="00276EAE"/>
    <w:rsid w:val="002E3D61"/>
    <w:rsid w:val="003426FD"/>
    <w:rsid w:val="003A4B50"/>
    <w:rsid w:val="003F10A3"/>
    <w:rsid w:val="00431185"/>
    <w:rsid w:val="0043308F"/>
    <w:rsid w:val="0056701F"/>
    <w:rsid w:val="005A4236"/>
    <w:rsid w:val="005D0F08"/>
    <w:rsid w:val="00730E8B"/>
    <w:rsid w:val="007341F2"/>
    <w:rsid w:val="00761711"/>
    <w:rsid w:val="00766AF4"/>
    <w:rsid w:val="007C1083"/>
    <w:rsid w:val="00841C31"/>
    <w:rsid w:val="00892637"/>
    <w:rsid w:val="008D57B7"/>
    <w:rsid w:val="00985A34"/>
    <w:rsid w:val="00990D10"/>
    <w:rsid w:val="009A6FC8"/>
    <w:rsid w:val="009B06DA"/>
    <w:rsid w:val="00A568EE"/>
    <w:rsid w:val="00A973B2"/>
    <w:rsid w:val="00AA6E14"/>
    <w:rsid w:val="00AD1659"/>
    <w:rsid w:val="00B455CE"/>
    <w:rsid w:val="00B97C5B"/>
    <w:rsid w:val="00BB5184"/>
    <w:rsid w:val="00DA693D"/>
    <w:rsid w:val="00DE7428"/>
    <w:rsid w:val="00E742D3"/>
    <w:rsid w:val="00F85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CFA0E7-F0F7-9745-A9B5-5282D0EAD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405A"/>
    <w:pPr>
      <w:spacing w:after="200" w:line="276" w:lineRule="auto"/>
      <w:ind w:left="0"/>
    </w:pPr>
    <w:rPr>
      <w:sz w:val="22"/>
      <w:szCs w:val="22"/>
    </w:rPr>
  </w:style>
  <w:style w:type="paragraph" w:styleId="1">
    <w:name w:val="heading 1"/>
    <w:basedOn w:val="a"/>
    <w:next w:val="a"/>
    <w:link w:val="10"/>
    <w:uiPriority w:val="9"/>
    <w:qFormat/>
    <w:rsid w:val="0056701F"/>
    <w:pPr>
      <w:spacing w:before="400" w:after="60" w:line="240" w:lineRule="auto"/>
      <w:ind w:left="2160"/>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ind w:left="2160"/>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ind w:left="2160"/>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ind w:left="2160"/>
      <w:contextualSpacing/>
      <w:outlineLvl w:val="3"/>
    </w:pPr>
    <w:rPr>
      <w:rFonts w:asciiTheme="majorHAnsi" w:eastAsiaTheme="majorEastAsia" w:hAnsiTheme="majorHAnsi" w:cstheme="majorBidi"/>
      <w:b/>
      <w:bCs/>
      <w:smallCaps/>
      <w:color w:val="3071C3" w:themeColor="text2" w:themeTint="BF"/>
      <w:spacing w:val="20"/>
      <w:sz w:val="20"/>
      <w:szCs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ind w:left="2160"/>
      <w:contextualSpacing/>
      <w:outlineLvl w:val="4"/>
    </w:pPr>
    <w:rPr>
      <w:rFonts w:asciiTheme="majorHAnsi" w:eastAsiaTheme="majorEastAsia" w:hAnsiTheme="majorHAnsi" w:cstheme="majorBidi"/>
      <w:smallCaps/>
      <w:color w:val="3071C3" w:themeColor="text2" w:themeTint="BF"/>
      <w:spacing w:val="20"/>
      <w:sz w:val="20"/>
      <w:szCs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line="288" w:lineRule="auto"/>
      <w:ind w:left="2160"/>
      <w:contextualSpacing/>
      <w:outlineLvl w:val="5"/>
    </w:pPr>
    <w:rPr>
      <w:rFonts w:asciiTheme="majorHAnsi" w:eastAsiaTheme="majorEastAsia" w:hAnsiTheme="majorHAnsi" w:cstheme="majorBidi"/>
      <w:smallCaps/>
      <w:color w:val="938953" w:themeColor="background2" w:themeShade="7F"/>
      <w:spacing w:val="20"/>
      <w:sz w:val="20"/>
      <w:szCs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ind w:left="2160"/>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ind w:left="2160"/>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ind w:left="2160"/>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pPr>
      <w:spacing w:after="160" w:line="288" w:lineRule="auto"/>
      <w:ind w:left="2160"/>
    </w:pPr>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Заголовок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ind w:left="2160"/>
    </w:pPr>
    <w:rPr>
      <w:color w:val="5A5A5A" w:themeColor="text1" w:themeTint="A5"/>
      <w:sz w:val="20"/>
      <w:szCs w:val="20"/>
    </w:rPr>
  </w:style>
  <w:style w:type="paragraph" w:styleId="ab">
    <w:name w:val="List Paragraph"/>
    <w:basedOn w:val="a"/>
    <w:uiPriority w:val="34"/>
    <w:qFormat/>
    <w:rsid w:val="0056701F"/>
    <w:pPr>
      <w:spacing w:after="160" w:line="288" w:lineRule="auto"/>
      <w:ind w:left="720"/>
      <w:contextualSpacing/>
    </w:pPr>
    <w:rPr>
      <w:color w:val="5A5A5A" w:themeColor="text1" w:themeTint="A5"/>
      <w:sz w:val="20"/>
      <w:szCs w:val="20"/>
    </w:rPr>
  </w:style>
  <w:style w:type="paragraph" w:styleId="21">
    <w:name w:val="Quote"/>
    <w:basedOn w:val="a"/>
    <w:next w:val="a"/>
    <w:link w:val="22"/>
    <w:uiPriority w:val="29"/>
    <w:qFormat/>
    <w:rsid w:val="0056701F"/>
    <w:pPr>
      <w:spacing w:after="160" w:line="288" w:lineRule="auto"/>
      <w:ind w:left="2160"/>
    </w:pPr>
    <w:rPr>
      <w:i/>
      <w:iCs/>
      <w:color w:val="5A5A5A" w:themeColor="text1" w:themeTint="A5"/>
      <w:sz w:val="20"/>
      <w:szCs w:val="20"/>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after="160" w:line="300" w:lineRule="auto"/>
      <w:ind w:left="2506" w:right="432"/>
    </w:pPr>
    <w:rPr>
      <w:rFonts w:asciiTheme="majorHAnsi" w:eastAsiaTheme="majorEastAsia" w:hAnsiTheme="majorHAnsi" w:cstheme="majorBidi"/>
      <w:smallCaps/>
      <w:color w:val="365F91" w:themeColor="accent1" w:themeShade="BF"/>
      <w:sz w:val="20"/>
      <w:szCs w:val="20"/>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table" w:styleId="af4">
    <w:name w:val="Table Grid"/>
    <w:basedOn w:val="a1"/>
    <w:uiPriority w:val="59"/>
    <w:rsid w:val="001240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uiPriority w:val="99"/>
    <w:semiHidden/>
    <w:unhideWhenUsed/>
    <w:rsid w:val="00245FC3"/>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245FC3"/>
    <w:rPr>
      <w:rFonts w:ascii="Tahoma" w:hAnsi="Tahoma" w:cs="Tahoma"/>
      <w:sz w:val="16"/>
      <w:szCs w:val="16"/>
    </w:rPr>
  </w:style>
  <w:style w:type="paragraph" w:styleId="af7">
    <w:name w:val="header"/>
    <w:basedOn w:val="a"/>
    <w:link w:val="af8"/>
    <w:uiPriority w:val="99"/>
    <w:unhideWhenUsed/>
    <w:rsid w:val="009A6FC8"/>
    <w:pPr>
      <w:tabs>
        <w:tab w:val="center" w:pos="4677"/>
        <w:tab w:val="right" w:pos="9355"/>
      </w:tabs>
      <w:spacing w:after="0" w:line="240" w:lineRule="auto"/>
    </w:pPr>
  </w:style>
  <w:style w:type="character" w:customStyle="1" w:styleId="af8">
    <w:name w:val="Верхний колонтитул Знак"/>
    <w:basedOn w:val="a0"/>
    <w:link w:val="af7"/>
    <w:uiPriority w:val="99"/>
    <w:rsid w:val="009A6FC8"/>
    <w:rPr>
      <w:sz w:val="22"/>
      <w:szCs w:val="22"/>
    </w:rPr>
  </w:style>
  <w:style w:type="paragraph" w:styleId="af9">
    <w:name w:val="footer"/>
    <w:basedOn w:val="a"/>
    <w:link w:val="afa"/>
    <w:uiPriority w:val="99"/>
    <w:unhideWhenUsed/>
    <w:rsid w:val="009A6FC8"/>
    <w:pPr>
      <w:tabs>
        <w:tab w:val="center" w:pos="4677"/>
        <w:tab w:val="right" w:pos="9355"/>
      </w:tabs>
      <w:spacing w:after="0" w:line="240" w:lineRule="auto"/>
    </w:pPr>
  </w:style>
  <w:style w:type="character" w:customStyle="1" w:styleId="afa">
    <w:name w:val="Нижний колонтитул Знак"/>
    <w:basedOn w:val="a0"/>
    <w:link w:val="af9"/>
    <w:uiPriority w:val="99"/>
    <w:rsid w:val="009A6FC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image" Target="media/image6.png" /><Relationship Id="rId18" Type="http://schemas.openxmlformats.org/officeDocument/2006/relationships/image" Target="media/image11.png" /><Relationship Id="rId3" Type="http://schemas.openxmlformats.org/officeDocument/2006/relationships/styles" Target="styles.xml" /><Relationship Id="rId21" Type="http://schemas.openxmlformats.org/officeDocument/2006/relationships/image" Target="media/image14.png" /><Relationship Id="rId7" Type="http://schemas.openxmlformats.org/officeDocument/2006/relationships/endnotes" Target="endnotes.xml" /><Relationship Id="rId12" Type="http://schemas.openxmlformats.org/officeDocument/2006/relationships/image" Target="media/image5.png" /><Relationship Id="rId17" Type="http://schemas.openxmlformats.org/officeDocument/2006/relationships/image" Target="media/image10.png" /><Relationship Id="rId2" Type="http://schemas.openxmlformats.org/officeDocument/2006/relationships/numbering" Target="numbering.xml" /><Relationship Id="rId16" Type="http://schemas.openxmlformats.org/officeDocument/2006/relationships/image" Target="media/image9.png" /><Relationship Id="rId20" Type="http://schemas.openxmlformats.org/officeDocument/2006/relationships/image" Target="media/image13.png"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png" /><Relationship Id="rId24" Type="http://schemas.openxmlformats.org/officeDocument/2006/relationships/theme" Target="theme/theme1.xml" /><Relationship Id="rId5" Type="http://schemas.openxmlformats.org/officeDocument/2006/relationships/webSettings" Target="webSettings.xml" /><Relationship Id="rId15" Type="http://schemas.openxmlformats.org/officeDocument/2006/relationships/image" Target="media/image8.png" /><Relationship Id="rId23" Type="http://schemas.openxmlformats.org/officeDocument/2006/relationships/fontTable" Target="fontTable.xml" /><Relationship Id="rId10" Type="http://schemas.openxmlformats.org/officeDocument/2006/relationships/image" Target="media/image3.png" /><Relationship Id="rId19" Type="http://schemas.openxmlformats.org/officeDocument/2006/relationships/image" Target="media/image12.png"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image" Target="media/image7.png" /><Relationship Id="rId22" Type="http://schemas.openxmlformats.org/officeDocument/2006/relationships/image" Target="media/image15.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5BA85-12A4-EA42-B2FC-792D7C62259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1689</Words>
  <Characters>9628</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Celeron</dc:creator>
  <cp:keywords/>
  <dc:description/>
  <cp:lastModifiedBy>79178428940</cp:lastModifiedBy>
  <cp:revision>2</cp:revision>
  <dcterms:created xsi:type="dcterms:W3CDTF">2020-04-28T10:42:00Z</dcterms:created>
  <dcterms:modified xsi:type="dcterms:W3CDTF">2020-04-28T10:42:00Z</dcterms:modified>
</cp:coreProperties>
</file>